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4552" w14:textId="611859B5" w:rsidR="00697BC8" w:rsidRDefault="0060270D">
      <w:pPr>
        <w:spacing w:before="137"/>
        <w:ind w:right="115"/>
        <w:jc w:val="right"/>
        <w:rPr>
          <w:rFonts w:ascii="Times New Roman" w:hAnsi="Times New Roman"/>
          <w:i/>
          <w:spacing w:val="-5"/>
          <w:sz w:val="16"/>
        </w:rPr>
      </w:pPr>
      <w:r>
        <w:rPr>
          <w:rFonts w:ascii="Times New Roman" w:hAnsi="Times New Roman"/>
          <w:i/>
          <w:sz w:val="16"/>
        </w:rPr>
        <w:t>Załącznik</w:t>
      </w:r>
      <w:r>
        <w:rPr>
          <w:rFonts w:ascii="Times New Roman" w:hAnsi="Times New Roman"/>
          <w:i/>
          <w:spacing w:val="-6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nr</w:t>
      </w:r>
      <w:r w:rsidR="00697BC8">
        <w:rPr>
          <w:rFonts w:ascii="Times New Roman" w:hAnsi="Times New Roman"/>
          <w:i/>
          <w:spacing w:val="-4"/>
          <w:sz w:val="16"/>
        </w:rPr>
        <w:t xml:space="preserve">3 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Zarządzenia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Nr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 w:rsidR="005413A1">
        <w:rPr>
          <w:rFonts w:ascii="Times New Roman" w:hAnsi="Times New Roman"/>
          <w:i/>
          <w:sz w:val="16"/>
        </w:rPr>
        <w:t>20/2024</w:t>
      </w:r>
    </w:p>
    <w:p w14:paraId="11024D48" w14:textId="77777777" w:rsidR="001B739A" w:rsidRDefault="0090086C">
      <w:pPr>
        <w:spacing w:before="137"/>
        <w:ind w:right="115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>Wójta Gminy Strzałkowo</w:t>
      </w:r>
    </w:p>
    <w:p w14:paraId="205B8B9D" w14:textId="60674CB5" w:rsidR="001B739A" w:rsidRDefault="0060270D">
      <w:pPr>
        <w:spacing w:before="116"/>
        <w:ind w:right="112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z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d</w:t>
      </w:r>
      <w:r w:rsidR="005413A1">
        <w:rPr>
          <w:rFonts w:ascii="Times New Roman"/>
          <w:i/>
          <w:sz w:val="16"/>
        </w:rPr>
        <w:t xml:space="preserve">nia 22 lipca 2024 </w:t>
      </w:r>
      <w:r>
        <w:rPr>
          <w:rFonts w:ascii="Times New Roman"/>
          <w:i/>
          <w:spacing w:val="-2"/>
          <w:sz w:val="16"/>
        </w:rPr>
        <w:t xml:space="preserve"> </w:t>
      </w:r>
      <w:r>
        <w:rPr>
          <w:rFonts w:ascii="Times New Roman"/>
          <w:i/>
          <w:sz w:val="16"/>
        </w:rPr>
        <w:t>r.</w:t>
      </w:r>
    </w:p>
    <w:p w14:paraId="7307D24F" w14:textId="77777777" w:rsidR="001B739A" w:rsidRDefault="001B739A">
      <w:pPr>
        <w:pStyle w:val="Tekstpodstawowy"/>
        <w:jc w:val="left"/>
        <w:rPr>
          <w:rFonts w:ascii="Times New Roman"/>
          <w:i/>
          <w:sz w:val="18"/>
        </w:rPr>
      </w:pPr>
    </w:p>
    <w:p w14:paraId="0E1C1D75" w14:textId="77777777" w:rsidR="001B739A" w:rsidRDefault="0060270D">
      <w:pPr>
        <w:pStyle w:val="Tekstpodstawowy"/>
        <w:spacing w:before="122"/>
        <w:ind w:left="191" w:right="109"/>
        <w:jc w:val="center"/>
      </w:pPr>
      <w:r>
        <w:t>Wzór</w:t>
      </w:r>
    </w:p>
    <w:p w14:paraId="67A2D59D" w14:textId="77777777" w:rsidR="001B739A" w:rsidRDefault="0060270D">
      <w:pPr>
        <w:pStyle w:val="Nagwek1"/>
        <w:spacing w:before="32"/>
        <w:ind w:left="186" w:right="109"/>
      </w:pPr>
      <w:r>
        <w:t>Umowa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dotacji</w:t>
      </w:r>
    </w:p>
    <w:p w14:paraId="6CE9C625" w14:textId="77777777" w:rsidR="001B739A" w:rsidRDefault="0060270D">
      <w:pPr>
        <w:spacing w:before="31" w:line="268" w:lineRule="auto"/>
        <w:ind w:left="2123" w:right="2044"/>
        <w:jc w:val="center"/>
        <w:rPr>
          <w:b/>
        </w:rPr>
      </w:pPr>
      <w:r>
        <w:rPr>
          <w:b/>
        </w:rPr>
        <w:t>w ramach programu priorytetowego „Ciepłe Mieszkanie”</w:t>
      </w:r>
      <w:r>
        <w:rPr>
          <w:b/>
          <w:spacing w:val="-47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terenie</w:t>
      </w:r>
      <w:r>
        <w:rPr>
          <w:b/>
          <w:spacing w:val="-1"/>
        </w:rPr>
        <w:t xml:space="preserve"> </w:t>
      </w:r>
      <w:r>
        <w:rPr>
          <w:b/>
        </w:rPr>
        <w:t>Gminy</w:t>
      </w:r>
      <w:r>
        <w:rPr>
          <w:b/>
          <w:spacing w:val="-2"/>
        </w:rPr>
        <w:t xml:space="preserve"> </w:t>
      </w:r>
      <w:r w:rsidR="005D3BA5">
        <w:rPr>
          <w:b/>
        </w:rPr>
        <w:t>Strzałkowo</w:t>
      </w:r>
    </w:p>
    <w:p w14:paraId="5F6358AC" w14:textId="77777777" w:rsidR="001B739A" w:rsidRDefault="0060270D">
      <w:pPr>
        <w:pStyle w:val="Nagwek1"/>
        <w:tabs>
          <w:tab w:val="right" w:leader="dot" w:pos="6131"/>
        </w:tabs>
        <w:spacing w:before="299"/>
        <w:ind w:left="3487"/>
        <w:jc w:val="left"/>
      </w:pPr>
      <w:r>
        <w:t>Nr</w:t>
      </w:r>
      <w:r>
        <w:rPr>
          <w:spacing w:val="-1"/>
        </w:rPr>
        <w:t xml:space="preserve"> </w:t>
      </w:r>
      <w:r w:rsidR="005D3BA5">
        <w:t>…………………………………..</w:t>
      </w:r>
    </w:p>
    <w:p w14:paraId="014DB999" w14:textId="77777777" w:rsidR="001B739A" w:rsidRDefault="0060270D">
      <w:pPr>
        <w:pStyle w:val="Tekstpodstawowy"/>
        <w:tabs>
          <w:tab w:val="left" w:leader="dot" w:pos="2627"/>
        </w:tabs>
        <w:spacing w:before="332"/>
        <w:ind w:left="196"/>
        <w:jc w:val="left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dniu</w:t>
      </w:r>
      <w:r>
        <w:rPr>
          <w:rFonts w:ascii="Times New Roman"/>
        </w:rPr>
        <w:tab/>
      </w:r>
      <w:r>
        <w:t>2024</w:t>
      </w:r>
      <w:r>
        <w:rPr>
          <w:spacing w:val="-1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 w:rsidR="005D3BA5">
        <w:t>………………………………….</w:t>
      </w:r>
    </w:p>
    <w:p w14:paraId="1DD5C068" w14:textId="77777777" w:rsidR="001B739A" w:rsidRDefault="001B739A">
      <w:pPr>
        <w:pStyle w:val="Tekstpodstawowy"/>
        <w:spacing w:before="2"/>
        <w:jc w:val="left"/>
        <w:rPr>
          <w:sz w:val="27"/>
        </w:rPr>
      </w:pPr>
    </w:p>
    <w:p w14:paraId="2C431480" w14:textId="77777777" w:rsidR="001B739A" w:rsidRDefault="0060270D">
      <w:pPr>
        <w:pStyle w:val="Tekstpodstawowy"/>
        <w:ind w:left="196"/>
        <w:jc w:val="left"/>
      </w:pPr>
      <w:r>
        <w:t>pomiędzy</w:t>
      </w:r>
    </w:p>
    <w:p w14:paraId="247632C1" w14:textId="77777777" w:rsidR="005D3BA5" w:rsidRDefault="0060270D" w:rsidP="005D3BA5">
      <w:pPr>
        <w:pStyle w:val="Tekstpodstawowy"/>
        <w:spacing w:before="31" w:line="268" w:lineRule="auto"/>
        <w:ind w:left="196" w:right="5928"/>
        <w:jc w:val="left"/>
      </w:pPr>
      <w:r>
        <w:t>Gminą</w:t>
      </w:r>
      <w:r>
        <w:rPr>
          <w:spacing w:val="1"/>
        </w:rPr>
        <w:t xml:space="preserve"> </w:t>
      </w:r>
      <w:r w:rsidR="005D3BA5">
        <w:t>Strzałkowo</w:t>
      </w:r>
    </w:p>
    <w:p w14:paraId="6585D371" w14:textId="77777777" w:rsidR="005D3BA5" w:rsidRDefault="0060270D" w:rsidP="005D3BA5">
      <w:pPr>
        <w:pStyle w:val="Tekstpodstawowy"/>
        <w:spacing w:before="31" w:line="268" w:lineRule="auto"/>
        <w:ind w:left="196" w:right="5928"/>
        <w:jc w:val="left"/>
      </w:pPr>
      <w:r>
        <w:t xml:space="preserve">Al. </w:t>
      </w:r>
      <w:r w:rsidR="005D3BA5">
        <w:t>Prym. Wyszyńskiego 6</w:t>
      </w:r>
    </w:p>
    <w:p w14:paraId="5A0D7685" w14:textId="77777777" w:rsidR="001B739A" w:rsidRDefault="005D3BA5" w:rsidP="005D3BA5">
      <w:pPr>
        <w:pStyle w:val="Tekstpodstawowy"/>
        <w:spacing w:before="31" w:line="268" w:lineRule="auto"/>
        <w:ind w:left="196" w:right="5928"/>
        <w:jc w:val="left"/>
      </w:pPr>
      <w:r>
        <w:t>62-420</w:t>
      </w:r>
      <w:r w:rsidR="0060270D">
        <w:rPr>
          <w:spacing w:val="-1"/>
        </w:rPr>
        <w:t xml:space="preserve"> </w:t>
      </w:r>
      <w:r>
        <w:rPr>
          <w:spacing w:val="-1"/>
        </w:rPr>
        <w:t>Strzałkowo</w:t>
      </w:r>
    </w:p>
    <w:p w14:paraId="5188B404" w14:textId="77777777" w:rsidR="001B739A" w:rsidRDefault="0060270D">
      <w:pPr>
        <w:pStyle w:val="Tekstpodstawowy"/>
        <w:spacing w:line="266" w:lineRule="exact"/>
        <w:ind w:left="196"/>
        <w:jc w:val="left"/>
      </w:pPr>
      <w:r>
        <w:t>reprezentowaną</w:t>
      </w:r>
      <w:r>
        <w:rPr>
          <w:spacing w:val="-2"/>
        </w:rPr>
        <w:t xml:space="preserve"> </w:t>
      </w:r>
      <w:r>
        <w:t>przez:</w:t>
      </w:r>
    </w:p>
    <w:p w14:paraId="046EE648" w14:textId="77777777" w:rsidR="001B739A" w:rsidRDefault="005D3BA5">
      <w:pPr>
        <w:pStyle w:val="Tekstpodstawowy"/>
        <w:spacing w:before="32" w:line="268" w:lineRule="auto"/>
        <w:ind w:left="196" w:right="2648"/>
        <w:jc w:val="left"/>
        <w:rPr>
          <w:b/>
        </w:rPr>
      </w:pPr>
      <w:r>
        <w:t>Wójta Gminy Strzałkowo</w:t>
      </w:r>
      <w:r w:rsidR="0060270D">
        <w:t xml:space="preserve"> – </w:t>
      </w:r>
      <w:r>
        <w:t xml:space="preserve">Tomasza </w:t>
      </w:r>
      <w:proofErr w:type="spellStart"/>
      <w:r>
        <w:t>Gałana</w:t>
      </w:r>
      <w:proofErr w:type="spellEnd"/>
      <w:r w:rsidR="0060270D">
        <w:t>,</w:t>
      </w:r>
      <w:r>
        <w:t xml:space="preserve"> </w:t>
      </w:r>
      <w:r w:rsidR="0060270D">
        <w:rPr>
          <w:spacing w:val="-47"/>
        </w:rPr>
        <w:t xml:space="preserve"> </w:t>
      </w:r>
      <w:r w:rsidR="0060270D">
        <w:t>zwaną</w:t>
      </w:r>
      <w:r w:rsidR="0060270D">
        <w:rPr>
          <w:spacing w:val="-1"/>
        </w:rPr>
        <w:t xml:space="preserve"> </w:t>
      </w:r>
      <w:r w:rsidR="0060270D">
        <w:t xml:space="preserve">dalej </w:t>
      </w:r>
      <w:r w:rsidR="0060270D">
        <w:rPr>
          <w:b/>
        </w:rPr>
        <w:t>„Dotującym”</w:t>
      </w:r>
    </w:p>
    <w:p w14:paraId="2D85100E" w14:textId="77777777" w:rsidR="001B739A" w:rsidRDefault="0060270D">
      <w:pPr>
        <w:pStyle w:val="Tekstpodstawowy"/>
        <w:spacing w:line="267" w:lineRule="exact"/>
        <w:ind w:left="196"/>
        <w:jc w:val="left"/>
      </w:pPr>
      <w:r>
        <w:t>przy</w:t>
      </w:r>
      <w:r>
        <w:rPr>
          <w:spacing w:val="-2"/>
        </w:rPr>
        <w:t xml:space="preserve"> </w:t>
      </w:r>
      <w:r>
        <w:t>kontrasygnacie</w:t>
      </w:r>
      <w:r>
        <w:rPr>
          <w:spacing w:val="-2"/>
        </w:rPr>
        <w:t xml:space="preserve"> </w:t>
      </w:r>
      <w:r>
        <w:t>Skarbnika</w:t>
      </w:r>
      <w:r>
        <w:rPr>
          <w:spacing w:val="-3"/>
        </w:rPr>
        <w:t xml:space="preserve"> </w:t>
      </w:r>
      <w:r w:rsidR="005D3BA5">
        <w:t>Gminy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5D3BA5">
        <w:t>Damiana Nowaczyka</w:t>
      </w:r>
      <w:r>
        <w:t>,</w:t>
      </w:r>
    </w:p>
    <w:p w14:paraId="64C5AFE4" w14:textId="77777777" w:rsidR="001B739A" w:rsidRDefault="001B739A">
      <w:pPr>
        <w:pStyle w:val="Tekstpodstawowy"/>
        <w:jc w:val="left"/>
        <w:rPr>
          <w:sz w:val="20"/>
        </w:rPr>
      </w:pPr>
    </w:p>
    <w:p w14:paraId="0EF9B09F" w14:textId="77777777" w:rsidR="001B739A" w:rsidRDefault="001B739A">
      <w:pPr>
        <w:pStyle w:val="Tekstpodstawowy"/>
        <w:spacing w:before="9"/>
        <w:jc w:val="left"/>
        <w:rPr>
          <w:sz w:val="10"/>
        </w:rPr>
      </w:pPr>
    </w:p>
    <w:tbl>
      <w:tblPr>
        <w:tblStyle w:val="TableNormal"/>
        <w:tblW w:w="0" w:type="auto"/>
        <w:tblInd w:w="153" w:type="dxa"/>
        <w:tblLayout w:type="fixed"/>
        <w:tblLook w:val="01E0" w:firstRow="1" w:lastRow="1" w:firstColumn="1" w:lastColumn="1" w:noHBand="0" w:noVBand="0"/>
      </w:tblPr>
      <w:tblGrid>
        <w:gridCol w:w="3383"/>
        <w:gridCol w:w="690"/>
        <w:gridCol w:w="3860"/>
      </w:tblGrid>
      <w:tr w:rsidR="001B739A" w14:paraId="6FC01D75" w14:textId="77777777">
        <w:trPr>
          <w:trHeight w:val="410"/>
        </w:trPr>
        <w:tc>
          <w:tcPr>
            <w:tcW w:w="3383" w:type="dxa"/>
          </w:tcPr>
          <w:p w14:paraId="1BF981BB" w14:textId="77777777" w:rsidR="001B739A" w:rsidRDefault="0060270D">
            <w:pPr>
              <w:pStyle w:val="TableParagraph"/>
              <w:spacing w:line="225" w:lineRule="exact"/>
              <w:ind w:left="50"/>
            </w:pPr>
            <w:r>
              <w:t>a</w:t>
            </w:r>
          </w:p>
        </w:tc>
        <w:tc>
          <w:tcPr>
            <w:tcW w:w="4550" w:type="dxa"/>
            <w:gridSpan w:val="2"/>
          </w:tcPr>
          <w:p w14:paraId="4DF29EBA" w14:textId="77777777" w:rsidR="001B739A" w:rsidRDefault="001B7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739A" w14:paraId="114559A6" w14:textId="77777777">
        <w:trPr>
          <w:trHeight w:val="750"/>
        </w:trPr>
        <w:tc>
          <w:tcPr>
            <w:tcW w:w="3383" w:type="dxa"/>
          </w:tcPr>
          <w:p w14:paraId="3837142E" w14:textId="77777777" w:rsidR="001B739A" w:rsidRDefault="0060270D">
            <w:pPr>
              <w:pStyle w:val="TableParagraph"/>
              <w:tabs>
                <w:tab w:val="left" w:leader="dot" w:pos="3119"/>
              </w:tabs>
              <w:spacing w:before="146"/>
              <w:ind w:left="50"/>
            </w:pPr>
            <w:r>
              <w:t>Panem/Panią</w:t>
            </w:r>
            <w:r>
              <w:rPr>
                <w:rFonts w:ascii="Times New Roman" w:hAnsi="Times New Roman"/>
              </w:rPr>
              <w:tab/>
            </w:r>
            <w:r>
              <w:t>,</w:t>
            </w:r>
          </w:p>
        </w:tc>
        <w:tc>
          <w:tcPr>
            <w:tcW w:w="690" w:type="dxa"/>
          </w:tcPr>
          <w:p w14:paraId="340DFA29" w14:textId="77777777" w:rsidR="001B739A" w:rsidRDefault="0060270D">
            <w:pPr>
              <w:pStyle w:val="TableParagraph"/>
              <w:spacing w:before="146"/>
              <w:ind w:left="207"/>
            </w:pPr>
            <w:r>
              <w:t>lub</w:t>
            </w:r>
          </w:p>
        </w:tc>
        <w:tc>
          <w:tcPr>
            <w:tcW w:w="3860" w:type="dxa"/>
          </w:tcPr>
          <w:p w14:paraId="1742BB62" w14:textId="77777777" w:rsidR="001B739A" w:rsidRDefault="0060270D">
            <w:pPr>
              <w:pStyle w:val="TableParagraph"/>
              <w:tabs>
                <w:tab w:val="left" w:leader="dot" w:pos="3753"/>
              </w:tabs>
              <w:spacing w:before="146"/>
              <w:ind w:left="199"/>
            </w:pPr>
            <w:r>
              <w:t>Nazwa</w:t>
            </w:r>
            <w:r>
              <w:rPr>
                <w:spacing w:val="-3"/>
              </w:rPr>
              <w:t xml:space="preserve"> </w:t>
            </w:r>
            <w:r>
              <w:t>Wspólnoty</w:t>
            </w:r>
            <w:r>
              <w:rPr>
                <w:rFonts w:ascii="Times New Roman" w:hAnsi="Times New Roman"/>
              </w:rPr>
              <w:tab/>
            </w:r>
            <w:r>
              <w:t>,</w:t>
            </w:r>
          </w:p>
          <w:p w14:paraId="761B52D3" w14:textId="77777777" w:rsidR="001B739A" w:rsidRDefault="0060270D">
            <w:pPr>
              <w:pStyle w:val="TableParagraph"/>
              <w:tabs>
                <w:tab w:val="left" w:leader="dot" w:pos="3441"/>
              </w:tabs>
              <w:spacing w:before="27"/>
              <w:ind w:left="225"/>
              <w:rPr>
                <w:sz w:val="14"/>
              </w:rPr>
            </w:pPr>
            <w:r>
              <w:t>NIP/Regon</w:t>
            </w:r>
            <w:r>
              <w:tab/>
            </w:r>
            <w:r>
              <w:rPr>
                <w:position w:val="8"/>
                <w:sz w:val="14"/>
              </w:rPr>
              <w:t>;</w:t>
            </w:r>
          </w:p>
        </w:tc>
      </w:tr>
      <w:tr w:rsidR="001B739A" w14:paraId="76843E95" w14:textId="77777777">
        <w:trPr>
          <w:trHeight w:val="300"/>
        </w:trPr>
        <w:tc>
          <w:tcPr>
            <w:tcW w:w="3383" w:type="dxa"/>
          </w:tcPr>
          <w:p w14:paraId="2C8CE57C" w14:textId="77777777" w:rsidR="001B739A" w:rsidRDefault="0060270D">
            <w:pPr>
              <w:pStyle w:val="TableParagraph"/>
              <w:tabs>
                <w:tab w:val="left" w:leader="dot" w:pos="2916"/>
              </w:tabs>
              <w:spacing w:line="264" w:lineRule="exact"/>
              <w:ind w:left="50"/>
            </w:pPr>
            <w:proofErr w:type="spellStart"/>
            <w:r>
              <w:t>zam</w:t>
            </w:r>
            <w:proofErr w:type="spellEnd"/>
            <w:r>
              <w:tab/>
              <w:t>,</w:t>
            </w:r>
          </w:p>
        </w:tc>
        <w:tc>
          <w:tcPr>
            <w:tcW w:w="690" w:type="dxa"/>
          </w:tcPr>
          <w:p w14:paraId="344C9805" w14:textId="77777777" w:rsidR="001B739A" w:rsidRDefault="001B7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</w:tcPr>
          <w:p w14:paraId="7970C6B6" w14:textId="77777777" w:rsidR="001B739A" w:rsidRDefault="0060270D">
            <w:pPr>
              <w:pStyle w:val="TableParagraph"/>
              <w:spacing w:line="264" w:lineRule="exact"/>
              <w:ind w:left="225"/>
            </w:pPr>
            <w:r>
              <w:t>reprezentowana</w:t>
            </w:r>
            <w:r>
              <w:rPr>
                <w:spacing w:val="-1"/>
              </w:rPr>
              <w:t xml:space="preserve"> </w:t>
            </w:r>
            <w:r>
              <w:t>przez:</w:t>
            </w:r>
          </w:p>
        </w:tc>
      </w:tr>
      <w:tr w:rsidR="001B739A" w14:paraId="70E9AF15" w14:textId="77777777">
        <w:trPr>
          <w:trHeight w:val="300"/>
        </w:trPr>
        <w:tc>
          <w:tcPr>
            <w:tcW w:w="3383" w:type="dxa"/>
          </w:tcPr>
          <w:p w14:paraId="4A61CDBE" w14:textId="77777777" w:rsidR="001B739A" w:rsidRDefault="0060270D">
            <w:pPr>
              <w:pStyle w:val="TableParagraph"/>
              <w:tabs>
                <w:tab w:val="left" w:leader="dot" w:pos="2092"/>
              </w:tabs>
              <w:spacing w:line="264" w:lineRule="exact"/>
              <w:ind w:left="50"/>
            </w:pPr>
            <w:r>
              <w:t>PESEL</w:t>
            </w:r>
            <w:r>
              <w:rPr>
                <w:rFonts w:ascii="Times New Roman"/>
              </w:rPr>
              <w:tab/>
            </w:r>
            <w:r>
              <w:t>,</w:t>
            </w:r>
          </w:p>
        </w:tc>
        <w:tc>
          <w:tcPr>
            <w:tcW w:w="690" w:type="dxa"/>
          </w:tcPr>
          <w:p w14:paraId="251ED65B" w14:textId="77777777" w:rsidR="001B739A" w:rsidRDefault="001B7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</w:tcPr>
          <w:p w14:paraId="2B121CDA" w14:textId="77777777" w:rsidR="001B739A" w:rsidRDefault="0060270D">
            <w:pPr>
              <w:pStyle w:val="TableParagraph"/>
              <w:tabs>
                <w:tab w:val="left" w:leader="dot" w:pos="3475"/>
              </w:tabs>
              <w:spacing w:line="264" w:lineRule="exact"/>
              <w:ind w:left="225"/>
            </w:pPr>
            <w:r>
              <w:t>Pana/Panią</w:t>
            </w:r>
            <w:r>
              <w:rPr>
                <w:rFonts w:ascii="Times New Roman" w:hAnsi="Times New Roman"/>
              </w:rPr>
              <w:tab/>
            </w:r>
            <w:r>
              <w:t>,</w:t>
            </w:r>
          </w:p>
        </w:tc>
      </w:tr>
      <w:tr w:rsidR="001B739A" w14:paraId="26A29674" w14:textId="77777777">
        <w:trPr>
          <w:trHeight w:val="300"/>
        </w:trPr>
        <w:tc>
          <w:tcPr>
            <w:tcW w:w="3383" w:type="dxa"/>
          </w:tcPr>
          <w:p w14:paraId="4FEEBB4E" w14:textId="77777777" w:rsidR="001B739A" w:rsidRDefault="001B7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0" w:type="dxa"/>
          </w:tcPr>
          <w:p w14:paraId="149470C9" w14:textId="77777777" w:rsidR="001B739A" w:rsidRDefault="001B7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</w:tcPr>
          <w:p w14:paraId="1DB79382" w14:textId="77777777" w:rsidR="001B739A" w:rsidRDefault="0060270D">
            <w:pPr>
              <w:pStyle w:val="TableParagraph"/>
              <w:tabs>
                <w:tab w:val="left" w:leader="dot" w:pos="3433"/>
              </w:tabs>
              <w:spacing w:line="264" w:lineRule="exact"/>
              <w:ind w:left="225"/>
            </w:pPr>
            <w:proofErr w:type="spellStart"/>
            <w:r>
              <w:t>zam</w:t>
            </w:r>
            <w:proofErr w:type="spellEnd"/>
            <w:r>
              <w:rPr>
                <w:rFonts w:ascii="Times New Roman"/>
              </w:rPr>
              <w:tab/>
            </w:r>
            <w:r>
              <w:t>,</w:t>
            </w:r>
          </w:p>
        </w:tc>
      </w:tr>
      <w:tr w:rsidR="001B739A" w14:paraId="48145C57" w14:textId="77777777">
        <w:trPr>
          <w:trHeight w:val="260"/>
        </w:trPr>
        <w:tc>
          <w:tcPr>
            <w:tcW w:w="3383" w:type="dxa"/>
          </w:tcPr>
          <w:p w14:paraId="4672AAC5" w14:textId="77777777" w:rsidR="001B739A" w:rsidRDefault="001B7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</w:tcPr>
          <w:p w14:paraId="380E1E1C" w14:textId="77777777" w:rsidR="001B739A" w:rsidRDefault="001B73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</w:tcPr>
          <w:p w14:paraId="10A5EA26" w14:textId="77777777" w:rsidR="001B739A" w:rsidRDefault="0060270D">
            <w:pPr>
              <w:pStyle w:val="TableParagraph"/>
              <w:tabs>
                <w:tab w:val="left" w:leader="dot" w:pos="3386"/>
              </w:tabs>
              <w:spacing w:line="240" w:lineRule="exact"/>
              <w:ind w:left="225"/>
            </w:pPr>
            <w:r>
              <w:t>PESEL</w:t>
            </w:r>
            <w:r>
              <w:rPr>
                <w:rFonts w:ascii="Times New Roman"/>
              </w:rPr>
              <w:tab/>
            </w:r>
            <w:r>
              <w:t>,</w:t>
            </w:r>
          </w:p>
        </w:tc>
      </w:tr>
    </w:tbl>
    <w:p w14:paraId="502759B6" w14:textId="77777777" w:rsidR="001B739A" w:rsidRDefault="001B739A">
      <w:pPr>
        <w:pStyle w:val="Tekstpodstawowy"/>
        <w:jc w:val="left"/>
      </w:pPr>
    </w:p>
    <w:p w14:paraId="10A9685F" w14:textId="77777777" w:rsidR="001B739A" w:rsidRDefault="001B739A">
      <w:pPr>
        <w:pStyle w:val="Tekstpodstawowy"/>
        <w:jc w:val="left"/>
        <w:rPr>
          <w:sz w:val="30"/>
        </w:rPr>
      </w:pPr>
    </w:p>
    <w:p w14:paraId="4E15C267" w14:textId="77777777" w:rsidR="001B739A" w:rsidRDefault="0060270D">
      <w:pPr>
        <w:ind w:left="196"/>
      </w:pPr>
      <w:r>
        <w:t>zwaną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rPr>
          <w:b/>
        </w:rPr>
        <w:t>„Dotowanym”</w:t>
      </w:r>
      <w:r>
        <w:rPr>
          <w:b/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t>treści:</w:t>
      </w:r>
    </w:p>
    <w:p w14:paraId="33CFC49B" w14:textId="77777777" w:rsidR="001B739A" w:rsidRDefault="001B739A">
      <w:pPr>
        <w:pStyle w:val="Tekstpodstawowy"/>
        <w:spacing w:before="1"/>
        <w:jc w:val="left"/>
      </w:pPr>
    </w:p>
    <w:p w14:paraId="44B64A52" w14:textId="77777777" w:rsidR="001B739A" w:rsidRDefault="0060270D">
      <w:pPr>
        <w:pStyle w:val="Nagwek1"/>
        <w:spacing w:before="0"/>
        <w:ind w:left="187" w:right="109"/>
      </w:pPr>
      <w:r>
        <w:t>§</w:t>
      </w:r>
      <w:r>
        <w:rPr>
          <w:spacing w:val="1"/>
        </w:rPr>
        <w:t xml:space="preserve"> </w:t>
      </w:r>
      <w:r>
        <w:t>1</w:t>
      </w:r>
    </w:p>
    <w:p w14:paraId="204E07BA" w14:textId="77777777" w:rsidR="001B739A" w:rsidRDefault="001B739A">
      <w:pPr>
        <w:pStyle w:val="Tekstpodstawowy"/>
        <w:spacing w:before="8"/>
        <w:jc w:val="left"/>
        <w:rPr>
          <w:b/>
          <w:sz w:val="31"/>
        </w:rPr>
      </w:pPr>
    </w:p>
    <w:p w14:paraId="6C8B3F89" w14:textId="77777777" w:rsidR="001B739A" w:rsidRDefault="0060270D">
      <w:pPr>
        <w:pStyle w:val="Akapitzlist"/>
        <w:numPr>
          <w:ilvl w:val="0"/>
          <w:numId w:val="6"/>
        </w:numPr>
        <w:tabs>
          <w:tab w:val="left" w:pos="480"/>
        </w:tabs>
        <w:spacing w:before="1"/>
        <w:ind w:hanging="361"/>
        <w:jc w:val="both"/>
      </w:pPr>
      <w:r>
        <w:t>Podstawą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zawarcia</w:t>
      </w:r>
      <w:r>
        <w:rPr>
          <w:spacing w:val="-1"/>
        </w:rPr>
        <w:t xml:space="preserve"> </w:t>
      </w:r>
      <w:r>
        <w:t>niniejszej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jest:</w:t>
      </w:r>
    </w:p>
    <w:p w14:paraId="35116A39" w14:textId="77777777" w:rsidR="001B739A" w:rsidRDefault="0060270D">
      <w:pPr>
        <w:pStyle w:val="Akapitzlist"/>
        <w:numPr>
          <w:ilvl w:val="1"/>
          <w:numId w:val="6"/>
        </w:numPr>
        <w:tabs>
          <w:tab w:val="left" w:pos="1265"/>
        </w:tabs>
        <w:ind w:right="110"/>
        <w:jc w:val="both"/>
      </w:pPr>
      <w:r>
        <w:t>umowa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 w:rsidR="005D3BA5">
        <w:t>……………………………….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 w:rsidR="005D3BA5">
        <w:t>18 czerwca</w:t>
      </w:r>
      <w:r>
        <w:t xml:space="preserve"> 2024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</w:t>
      </w:r>
      <w:r>
        <w:rPr>
          <w:spacing w:val="1"/>
        </w:rPr>
        <w:t xml:space="preserve"> </w:t>
      </w:r>
      <w:r>
        <w:t>„Ciepłe</w:t>
      </w:r>
      <w:r>
        <w:rPr>
          <w:spacing w:val="1"/>
        </w:rPr>
        <w:t xml:space="preserve"> </w:t>
      </w:r>
      <w:r>
        <w:t>Mieszkanie”</w:t>
      </w:r>
      <w:r>
        <w:rPr>
          <w:spacing w:val="1"/>
        </w:rPr>
        <w:t xml:space="preserve"> </w:t>
      </w:r>
      <w:r>
        <w:t>zawarta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Wojewódzkim</w:t>
      </w:r>
      <w:r>
        <w:rPr>
          <w:spacing w:val="1"/>
        </w:rPr>
        <w:t xml:space="preserve"> </w:t>
      </w:r>
      <w:r>
        <w:t>Funduszem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Środowiska</w:t>
      </w:r>
      <w:r>
        <w:rPr>
          <w:spacing w:val="1"/>
        </w:rPr>
        <w:t xml:space="preserve"> </w:t>
      </w:r>
      <w:r>
        <w:t>i Gospodarki</w:t>
      </w:r>
      <w:r>
        <w:rPr>
          <w:spacing w:val="1"/>
        </w:rPr>
        <w:t xml:space="preserve"> </w:t>
      </w:r>
      <w:r>
        <w:t>Wodnej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Poznaniu</w:t>
      </w:r>
      <w:r>
        <w:rPr>
          <w:spacing w:val="1"/>
        </w:rPr>
        <w:t xml:space="preserve"> </w:t>
      </w:r>
      <w:r>
        <w:t>udzielająca</w:t>
      </w:r>
      <w:r>
        <w:rPr>
          <w:spacing w:val="1"/>
        </w:rPr>
        <w:t xml:space="preserve"> </w:t>
      </w:r>
      <w:r>
        <w:t>Gminie</w:t>
      </w:r>
      <w:r>
        <w:rPr>
          <w:spacing w:val="1"/>
        </w:rPr>
        <w:t xml:space="preserve"> </w:t>
      </w:r>
      <w:r w:rsidR="005D3BA5">
        <w:t>Strzałkowo</w:t>
      </w:r>
      <w:r>
        <w:t xml:space="preserve"> dotację na realizację Przedsięwzięcia na podstawie złożonego przez Gminę</w:t>
      </w:r>
      <w:r>
        <w:rPr>
          <w:spacing w:val="1"/>
        </w:rPr>
        <w:t xml:space="preserve"> </w:t>
      </w:r>
      <w:r>
        <w:t>wniosku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„Ciepłe</w:t>
      </w:r>
      <w:r>
        <w:rPr>
          <w:spacing w:val="-6"/>
        </w:rPr>
        <w:t xml:space="preserve"> </w:t>
      </w:r>
      <w:r>
        <w:t>Mieszkanie”</w:t>
      </w:r>
      <w:r>
        <w:rPr>
          <w:spacing w:val="-3"/>
        </w:rPr>
        <w:t xml:space="preserve"> </w:t>
      </w:r>
      <w:r>
        <w:t>pochodzących</w:t>
      </w:r>
      <w:r>
        <w:rPr>
          <w:spacing w:val="-7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 Narodowego</w:t>
      </w:r>
      <w:r>
        <w:rPr>
          <w:spacing w:val="-48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t>Ochrony Środowiska i Gospodarki</w:t>
      </w:r>
      <w:r>
        <w:rPr>
          <w:spacing w:val="-1"/>
        </w:rPr>
        <w:t xml:space="preserve"> </w:t>
      </w:r>
      <w:r>
        <w:t>Wodnej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Warszawie.</w:t>
      </w:r>
    </w:p>
    <w:p w14:paraId="7824E57E" w14:textId="77777777" w:rsidR="001B739A" w:rsidRDefault="0060270D">
      <w:pPr>
        <w:pStyle w:val="Akapitzlist"/>
        <w:numPr>
          <w:ilvl w:val="1"/>
          <w:numId w:val="6"/>
        </w:numPr>
        <w:tabs>
          <w:tab w:val="left" w:pos="1265"/>
        </w:tabs>
        <w:spacing w:before="1"/>
        <w:ind w:right="111"/>
        <w:jc w:val="both"/>
      </w:pPr>
      <w:r>
        <w:t>regulamin</w:t>
      </w:r>
      <w:r>
        <w:rPr>
          <w:spacing w:val="1"/>
        </w:rPr>
        <w:t xml:space="preserve"> </w:t>
      </w:r>
      <w:r>
        <w:t>naboru</w:t>
      </w:r>
      <w:r>
        <w:rPr>
          <w:spacing w:val="1"/>
        </w:rPr>
        <w:t xml:space="preserve"> </w:t>
      </w:r>
      <w:r>
        <w:t>wniosków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</w:t>
      </w:r>
      <w:r>
        <w:rPr>
          <w:spacing w:val="1"/>
        </w:rPr>
        <w:t xml:space="preserve"> </w:t>
      </w:r>
      <w:r>
        <w:t>przedsięwzięć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priorytetowego</w:t>
      </w:r>
      <w:r>
        <w:rPr>
          <w:spacing w:val="-2"/>
        </w:rPr>
        <w:t xml:space="preserve"> </w:t>
      </w:r>
      <w:r>
        <w:t>„Ciepłe</w:t>
      </w:r>
      <w:r>
        <w:rPr>
          <w:spacing w:val="-2"/>
        </w:rPr>
        <w:t xml:space="preserve"> </w:t>
      </w:r>
      <w:r>
        <w:t>Mieszkanie” na terenie</w:t>
      </w:r>
      <w:r>
        <w:rPr>
          <w:spacing w:val="-3"/>
        </w:rPr>
        <w:t xml:space="preserve"> </w:t>
      </w:r>
      <w:r>
        <w:t>Gminy</w:t>
      </w:r>
      <w:r>
        <w:rPr>
          <w:spacing w:val="-3"/>
        </w:rPr>
        <w:t xml:space="preserve"> </w:t>
      </w:r>
      <w:r>
        <w:t>Strzałkowo.</w:t>
      </w:r>
    </w:p>
    <w:p w14:paraId="3A851C58" w14:textId="77777777" w:rsidR="001B739A" w:rsidRDefault="0060270D">
      <w:pPr>
        <w:pStyle w:val="Akapitzlist"/>
        <w:numPr>
          <w:ilvl w:val="0"/>
          <w:numId w:val="6"/>
        </w:numPr>
        <w:tabs>
          <w:tab w:val="left" w:pos="480"/>
        </w:tabs>
        <w:spacing w:before="3" w:line="237" w:lineRule="auto"/>
        <w:ind w:right="113"/>
        <w:jc w:val="both"/>
      </w:pPr>
      <w:r>
        <w:t>Umowa zawarta jest na okres trwałości realizacji przedsięwzięcia</w:t>
      </w:r>
      <w:r>
        <w:rPr>
          <w:spacing w:val="1"/>
        </w:rPr>
        <w:t xml:space="preserve"> </w:t>
      </w:r>
      <w:r>
        <w:t>tj. 5 lat, licząc od końca roku</w:t>
      </w:r>
      <w:r>
        <w:rPr>
          <w:spacing w:val="1"/>
        </w:rPr>
        <w:t xml:space="preserve"> </w:t>
      </w:r>
      <w:r>
        <w:t>kalendarzowego,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</w:t>
      </w:r>
      <w:r>
        <w:rPr>
          <w:spacing w:val="-2"/>
        </w:rPr>
        <w:t xml:space="preserve"> </w:t>
      </w:r>
      <w:r>
        <w:t>nastąpiła</w:t>
      </w:r>
      <w:r>
        <w:rPr>
          <w:spacing w:val="-2"/>
        </w:rPr>
        <w:t xml:space="preserve"> </w:t>
      </w:r>
      <w:r>
        <w:t>wypłata dotacji.</w:t>
      </w:r>
    </w:p>
    <w:p w14:paraId="1F9D2254" w14:textId="77777777" w:rsidR="001B739A" w:rsidRDefault="001B739A">
      <w:pPr>
        <w:spacing w:line="237" w:lineRule="auto"/>
        <w:jc w:val="both"/>
        <w:sectPr w:rsidR="001B739A">
          <w:headerReference w:type="default" r:id="rId7"/>
          <w:footerReference w:type="default" r:id="rId8"/>
          <w:type w:val="continuous"/>
          <w:pgSz w:w="11910" w:h="16840"/>
          <w:pgMar w:top="1820" w:right="1300" w:bottom="1260" w:left="1220" w:header="737" w:footer="1069" w:gutter="0"/>
          <w:pgNumType w:start="1"/>
          <w:cols w:space="708"/>
        </w:sectPr>
      </w:pPr>
    </w:p>
    <w:p w14:paraId="6A3AB97E" w14:textId="77777777" w:rsidR="001B739A" w:rsidRDefault="001B739A">
      <w:pPr>
        <w:pStyle w:val="Tekstpodstawowy"/>
        <w:spacing w:before="10"/>
        <w:jc w:val="left"/>
        <w:rPr>
          <w:sz w:val="28"/>
        </w:rPr>
      </w:pPr>
    </w:p>
    <w:p w14:paraId="69EB13D4" w14:textId="77777777" w:rsidR="001B739A" w:rsidRDefault="0060270D">
      <w:pPr>
        <w:pStyle w:val="Nagwek1"/>
        <w:ind w:left="187" w:right="109"/>
      </w:pPr>
      <w:r>
        <w:t>§</w:t>
      </w:r>
      <w:r>
        <w:rPr>
          <w:spacing w:val="1"/>
        </w:rPr>
        <w:t xml:space="preserve"> </w:t>
      </w:r>
      <w:r>
        <w:t>2</w:t>
      </w:r>
    </w:p>
    <w:p w14:paraId="7A648BEC" w14:textId="77777777" w:rsidR="001B739A" w:rsidRDefault="0060270D">
      <w:pPr>
        <w:pStyle w:val="Akapitzlist"/>
        <w:numPr>
          <w:ilvl w:val="0"/>
          <w:numId w:val="5"/>
        </w:numPr>
        <w:tabs>
          <w:tab w:val="left" w:pos="362"/>
          <w:tab w:val="left" w:pos="480"/>
        </w:tabs>
        <w:spacing w:before="120" w:line="267" w:lineRule="exact"/>
        <w:ind w:hanging="478"/>
      </w:pPr>
      <w:r>
        <w:t>Przedmiotem</w:t>
      </w:r>
      <w:r>
        <w:rPr>
          <w:spacing w:val="12"/>
        </w:rPr>
        <w:t xml:space="preserve"> </w:t>
      </w:r>
      <w:r>
        <w:t>niniejszej</w:t>
      </w:r>
      <w:r>
        <w:rPr>
          <w:spacing w:val="12"/>
        </w:rPr>
        <w:t xml:space="preserve"> </w:t>
      </w:r>
      <w:r>
        <w:t>umowy</w:t>
      </w:r>
      <w:r>
        <w:rPr>
          <w:spacing w:val="13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udzielenie</w:t>
      </w:r>
      <w:r>
        <w:rPr>
          <w:spacing w:val="13"/>
        </w:rPr>
        <w:t xml:space="preserve"> </w:t>
      </w:r>
      <w:r>
        <w:t>dotacji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realizację</w:t>
      </w:r>
      <w:r>
        <w:rPr>
          <w:spacing w:val="9"/>
        </w:rPr>
        <w:t xml:space="preserve"> </w:t>
      </w:r>
      <w:r>
        <w:t>przedsięwzięcia</w:t>
      </w:r>
      <w:r>
        <w:rPr>
          <w:spacing w:val="14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podstawie</w:t>
      </w:r>
    </w:p>
    <w:p w14:paraId="7E58C9C0" w14:textId="77777777" w:rsidR="001B739A" w:rsidRDefault="0060270D">
      <w:pPr>
        <w:pStyle w:val="Tekstpodstawowy"/>
        <w:spacing w:line="267" w:lineRule="exact"/>
        <w:ind w:left="479"/>
      </w:pPr>
      <w:r>
        <w:t>wniosku</w:t>
      </w:r>
      <w:r>
        <w:rPr>
          <w:spacing w:val="31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dofinansowanie</w:t>
      </w:r>
      <w:r>
        <w:rPr>
          <w:spacing w:val="35"/>
        </w:rPr>
        <w:t xml:space="preserve"> </w:t>
      </w:r>
      <w:r>
        <w:t>złożonego</w:t>
      </w:r>
      <w:r>
        <w:rPr>
          <w:spacing w:val="36"/>
        </w:rPr>
        <w:t xml:space="preserve"> </w:t>
      </w:r>
      <w:r>
        <w:t>przez</w:t>
      </w:r>
      <w:r>
        <w:rPr>
          <w:spacing w:val="37"/>
        </w:rPr>
        <w:t xml:space="preserve"> </w:t>
      </w:r>
      <w:r>
        <w:t>Dotowanego</w:t>
      </w:r>
      <w:r>
        <w:rPr>
          <w:spacing w:val="35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ramach</w:t>
      </w:r>
      <w:r>
        <w:rPr>
          <w:spacing w:val="33"/>
        </w:rPr>
        <w:t xml:space="preserve"> </w:t>
      </w:r>
      <w:r>
        <w:t>programu</w:t>
      </w:r>
      <w:r>
        <w:rPr>
          <w:spacing w:val="68"/>
        </w:rPr>
        <w:t xml:space="preserve"> </w:t>
      </w:r>
      <w:r>
        <w:t>priorytetowego</w:t>
      </w:r>
    </w:p>
    <w:p w14:paraId="2F40D60B" w14:textId="77777777" w:rsidR="001B739A" w:rsidRDefault="0060270D">
      <w:pPr>
        <w:pStyle w:val="Tekstpodstawowy"/>
        <w:spacing w:before="1"/>
        <w:ind w:left="479" w:right="112"/>
      </w:pPr>
      <w:r>
        <w:t>„Ciepłe Mieszkanie” zwanego dalej „Programem”, ze środków udostępnionych przez Wojewódzki</w:t>
      </w:r>
      <w:r>
        <w:rPr>
          <w:spacing w:val="1"/>
        </w:rPr>
        <w:t xml:space="preserve"> </w:t>
      </w:r>
      <w:r>
        <w:t>Fundusz Ochrony Środowiska i Gospodarki Wodnej w Poznaniu, przekazanych przez Narodowy</w:t>
      </w:r>
      <w:r>
        <w:rPr>
          <w:spacing w:val="1"/>
        </w:rPr>
        <w:t xml:space="preserve"> </w:t>
      </w:r>
      <w:r>
        <w:t>Fundusz</w:t>
      </w:r>
      <w:r>
        <w:rPr>
          <w:spacing w:val="-2"/>
        </w:rPr>
        <w:t xml:space="preserve"> </w:t>
      </w:r>
      <w:r>
        <w:t>Ochrony Środowiska i Gospodarki Wodnej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Warszawie.</w:t>
      </w:r>
    </w:p>
    <w:p w14:paraId="6560313F" w14:textId="77777777" w:rsidR="001B739A" w:rsidRDefault="0060270D">
      <w:pPr>
        <w:pStyle w:val="Akapitzlist"/>
        <w:numPr>
          <w:ilvl w:val="0"/>
          <w:numId w:val="5"/>
        </w:numPr>
        <w:tabs>
          <w:tab w:val="left" w:pos="480"/>
        </w:tabs>
        <w:ind w:hanging="361"/>
        <w:jc w:val="both"/>
      </w:pPr>
      <w:r>
        <w:t>Przedsięwzięcie</w:t>
      </w:r>
      <w:r>
        <w:rPr>
          <w:spacing w:val="53"/>
        </w:rPr>
        <w:t xml:space="preserve"> </w:t>
      </w:r>
      <w:r>
        <w:t>realizowane</w:t>
      </w:r>
      <w:r>
        <w:rPr>
          <w:spacing w:val="27"/>
        </w:rPr>
        <w:t xml:space="preserve"> </w:t>
      </w:r>
      <w:r>
        <w:t>będzie</w:t>
      </w:r>
      <w:r>
        <w:rPr>
          <w:spacing w:val="24"/>
        </w:rPr>
        <w:t xml:space="preserve"> </w:t>
      </w:r>
      <w:r>
        <w:t>w</w:t>
      </w:r>
      <w:r>
        <w:rPr>
          <w:spacing w:val="27"/>
        </w:rPr>
        <w:t xml:space="preserve"> </w:t>
      </w:r>
      <w:r>
        <w:rPr>
          <w:i/>
        </w:rPr>
        <w:t>lokalu/budynku</w:t>
      </w:r>
      <w:r>
        <w:rPr>
          <w:i/>
          <w:spacing w:val="26"/>
        </w:rPr>
        <w:t xml:space="preserve"> </w:t>
      </w:r>
      <w:r>
        <w:rPr>
          <w:i/>
        </w:rPr>
        <w:t>mieszkalnym</w:t>
      </w:r>
      <w:r>
        <w:rPr>
          <w:i/>
          <w:spacing w:val="27"/>
        </w:rPr>
        <w:t xml:space="preserve"> </w:t>
      </w:r>
      <w:r>
        <w:t>położonym</w:t>
      </w:r>
      <w:r>
        <w:rPr>
          <w:spacing w:val="2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miejscowości</w:t>
      </w:r>
    </w:p>
    <w:p w14:paraId="364E2224" w14:textId="77777777" w:rsidR="001B739A" w:rsidRDefault="0060270D">
      <w:pPr>
        <w:pStyle w:val="Tekstpodstawowy"/>
        <w:spacing w:before="1"/>
        <w:ind w:left="479"/>
      </w:pPr>
      <w:r>
        <w:t>………………………………………………………..,</w:t>
      </w:r>
      <w:r>
        <w:rPr>
          <w:spacing w:val="-2"/>
        </w:rPr>
        <w:t xml:space="preserve"> </w:t>
      </w:r>
      <w:r>
        <w:t>ul………………</w:t>
      </w:r>
      <w:r>
        <w:rPr>
          <w:spacing w:val="-3"/>
        </w:rPr>
        <w:t xml:space="preserve"> </w:t>
      </w:r>
      <w:r>
        <w:t>…………………………………..oraz</w:t>
      </w:r>
      <w:r>
        <w:rPr>
          <w:spacing w:val="-4"/>
        </w:rPr>
        <w:t xml:space="preserve"> </w:t>
      </w:r>
      <w:r>
        <w:t>polegać</w:t>
      </w:r>
      <w:r>
        <w:rPr>
          <w:spacing w:val="-2"/>
        </w:rPr>
        <w:t xml:space="preserve"> </w:t>
      </w:r>
      <w:r>
        <w:t>będzie</w:t>
      </w:r>
      <w:r>
        <w:rPr>
          <w:spacing w:val="44"/>
        </w:rPr>
        <w:t xml:space="preserve"> </w:t>
      </w:r>
      <w:r>
        <w:t>na:</w:t>
      </w:r>
    </w:p>
    <w:p w14:paraId="6E809A43" w14:textId="77777777" w:rsidR="001B739A" w:rsidRDefault="001B739A">
      <w:pPr>
        <w:pStyle w:val="Tekstpodstawowy"/>
        <w:jc w:val="left"/>
      </w:pPr>
    </w:p>
    <w:p w14:paraId="56AAFEB7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  <w:tab w:val="left" w:leader="dot" w:pos="7686"/>
        </w:tabs>
        <w:ind w:hanging="361"/>
        <w:jc w:val="both"/>
        <w:rPr>
          <w:i/>
        </w:rPr>
      </w:pPr>
      <w:r>
        <w:rPr>
          <w:i/>
        </w:rPr>
        <w:t>Demontażu</w:t>
      </w:r>
      <w:r>
        <w:rPr>
          <w:i/>
          <w:spacing w:val="-3"/>
        </w:rPr>
        <w:t xml:space="preserve"> </w:t>
      </w:r>
      <w:r>
        <w:rPr>
          <w:i/>
        </w:rPr>
        <w:t>nieefektywnych</w:t>
      </w:r>
      <w:r>
        <w:rPr>
          <w:i/>
          <w:spacing w:val="-3"/>
        </w:rPr>
        <w:t xml:space="preserve"> </w:t>
      </w:r>
      <w:r>
        <w:rPr>
          <w:i/>
        </w:rPr>
        <w:t>źródeł ciepła</w:t>
      </w:r>
      <w:r>
        <w:rPr>
          <w:i/>
          <w:spacing w:val="-3"/>
        </w:rPr>
        <w:t xml:space="preserve"> </w:t>
      </w:r>
      <w:r>
        <w:rPr>
          <w:i/>
        </w:rPr>
        <w:t>na</w:t>
      </w:r>
      <w:r>
        <w:rPr>
          <w:i/>
          <w:spacing w:val="-3"/>
        </w:rPr>
        <w:t xml:space="preserve"> </w:t>
      </w:r>
      <w:r>
        <w:rPr>
          <w:i/>
        </w:rPr>
        <w:t>paliwo</w:t>
      </w:r>
      <w:r>
        <w:rPr>
          <w:i/>
          <w:spacing w:val="-1"/>
        </w:rPr>
        <w:t xml:space="preserve"> </w:t>
      </w:r>
      <w:r>
        <w:rPr>
          <w:i/>
        </w:rPr>
        <w:t>stałe:</w:t>
      </w:r>
      <w:r>
        <w:rPr>
          <w:rFonts w:ascii="Times New Roman" w:hAnsi="Times New Roman"/>
          <w:i/>
        </w:rPr>
        <w:tab/>
      </w:r>
      <w:r>
        <w:rPr>
          <w:i/>
        </w:rPr>
        <w:t>, szt.</w:t>
      </w:r>
    </w:p>
    <w:p w14:paraId="78FA8E6A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spacing w:before="1"/>
        <w:ind w:right="114"/>
        <w:jc w:val="both"/>
        <w:rPr>
          <w:i/>
        </w:rPr>
      </w:pPr>
      <w:r>
        <w:rPr>
          <w:i/>
        </w:rPr>
        <w:t>Zakupie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montażu</w:t>
      </w:r>
      <w:r>
        <w:rPr>
          <w:i/>
          <w:spacing w:val="1"/>
        </w:rPr>
        <w:t xml:space="preserve"> </w:t>
      </w:r>
      <w:r>
        <w:rPr>
          <w:i/>
        </w:rPr>
        <w:t>źródeł</w:t>
      </w:r>
      <w:r>
        <w:rPr>
          <w:i/>
          <w:spacing w:val="1"/>
        </w:rPr>
        <w:t xml:space="preserve"> </w:t>
      </w:r>
      <w:r>
        <w:rPr>
          <w:i/>
        </w:rPr>
        <w:t>ciepła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celów</w:t>
      </w:r>
      <w:r>
        <w:rPr>
          <w:i/>
          <w:spacing w:val="1"/>
        </w:rPr>
        <w:t xml:space="preserve"> </w:t>
      </w:r>
      <w:r>
        <w:rPr>
          <w:i/>
        </w:rPr>
        <w:t>ogrzewania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ogrzewania</w:t>
      </w:r>
      <w:r>
        <w:rPr>
          <w:i/>
          <w:spacing w:val="1"/>
        </w:rPr>
        <w:t xml:space="preserve"> </w:t>
      </w:r>
      <w:r>
        <w:rPr>
          <w:i/>
        </w:rPr>
        <w:t>ciepłej</w:t>
      </w:r>
      <w:r>
        <w:rPr>
          <w:i/>
          <w:spacing w:val="1"/>
        </w:rPr>
        <w:t xml:space="preserve"> </w:t>
      </w:r>
      <w:r>
        <w:rPr>
          <w:i/>
        </w:rPr>
        <w:t>wody</w:t>
      </w:r>
      <w:r>
        <w:rPr>
          <w:i/>
          <w:spacing w:val="1"/>
        </w:rPr>
        <w:t xml:space="preserve"> </w:t>
      </w:r>
      <w:r>
        <w:rPr>
          <w:i/>
        </w:rPr>
        <w:t>użytkowej</w:t>
      </w:r>
      <w:r>
        <w:rPr>
          <w:i/>
          <w:spacing w:val="1"/>
        </w:rPr>
        <w:t xml:space="preserve"> </w:t>
      </w:r>
      <w:r>
        <w:rPr>
          <w:i/>
        </w:rPr>
        <w:t>albo</w:t>
      </w:r>
      <w:r>
        <w:rPr>
          <w:i/>
          <w:spacing w:val="1"/>
        </w:rPr>
        <w:t xml:space="preserve"> </w:t>
      </w:r>
      <w:r>
        <w:rPr>
          <w:i/>
        </w:rPr>
        <w:t>podłączenie</w:t>
      </w:r>
      <w:r>
        <w:rPr>
          <w:i/>
          <w:spacing w:val="1"/>
        </w:rPr>
        <w:t xml:space="preserve"> </w:t>
      </w:r>
      <w:r>
        <w:rPr>
          <w:i/>
        </w:rPr>
        <w:t>lokalu</w:t>
      </w:r>
      <w:r>
        <w:rPr>
          <w:i/>
          <w:spacing w:val="1"/>
        </w:rPr>
        <w:t xml:space="preserve"> </w:t>
      </w:r>
      <w:r>
        <w:rPr>
          <w:i/>
        </w:rPr>
        <w:t>mieszkalnego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efektywnego</w:t>
      </w:r>
      <w:r>
        <w:rPr>
          <w:i/>
          <w:spacing w:val="1"/>
        </w:rPr>
        <w:t xml:space="preserve"> </w:t>
      </w:r>
      <w:r>
        <w:rPr>
          <w:i/>
        </w:rPr>
        <w:t>źródła</w:t>
      </w:r>
      <w:r>
        <w:rPr>
          <w:i/>
          <w:spacing w:val="1"/>
        </w:rPr>
        <w:t xml:space="preserve"> </w:t>
      </w:r>
      <w:r>
        <w:rPr>
          <w:i/>
        </w:rPr>
        <w:t>ciepła</w:t>
      </w:r>
      <w:r>
        <w:rPr>
          <w:i/>
          <w:spacing w:val="1"/>
        </w:rPr>
        <w:t xml:space="preserve"> </w:t>
      </w:r>
      <w:r>
        <w:rPr>
          <w:i/>
        </w:rPr>
        <w:t>w</w:t>
      </w:r>
      <w:r>
        <w:rPr>
          <w:i/>
          <w:spacing w:val="1"/>
        </w:rPr>
        <w:t xml:space="preserve"> </w:t>
      </w:r>
      <w:r>
        <w:rPr>
          <w:i/>
        </w:rPr>
        <w:t>budynku,………………..</w:t>
      </w:r>
    </w:p>
    <w:p w14:paraId="3F3673D7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spacing w:line="267" w:lineRule="exact"/>
        <w:ind w:hanging="361"/>
        <w:jc w:val="both"/>
        <w:rPr>
          <w:i/>
        </w:rPr>
      </w:pPr>
      <w:r>
        <w:rPr>
          <w:i/>
        </w:rPr>
        <w:t>Zakupie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montażu</w:t>
      </w:r>
      <w:r>
        <w:rPr>
          <w:i/>
          <w:spacing w:val="-3"/>
        </w:rPr>
        <w:t xml:space="preserve"> </w:t>
      </w:r>
      <w:r>
        <w:rPr>
          <w:i/>
        </w:rPr>
        <w:t>stolarki</w:t>
      </w:r>
      <w:r>
        <w:rPr>
          <w:i/>
          <w:spacing w:val="-6"/>
        </w:rPr>
        <w:t xml:space="preserve"> </w:t>
      </w:r>
      <w:r>
        <w:rPr>
          <w:i/>
        </w:rPr>
        <w:t>okiennej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drzwiowej,</w:t>
      </w:r>
    </w:p>
    <w:p w14:paraId="2706D859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ind w:hanging="361"/>
        <w:jc w:val="both"/>
        <w:rPr>
          <w:i/>
        </w:rPr>
      </w:pPr>
      <w:r>
        <w:rPr>
          <w:i/>
        </w:rPr>
        <w:t>Wykonaniu</w:t>
      </w:r>
      <w:r>
        <w:rPr>
          <w:i/>
          <w:spacing w:val="-4"/>
        </w:rPr>
        <w:t xml:space="preserve"> </w:t>
      </w:r>
      <w:r>
        <w:rPr>
          <w:i/>
        </w:rPr>
        <w:t>dokumentacji</w:t>
      </w:r>
      <w:r>
        <w:rPr>
          <w:i/>
          <w:spacing w:val="-4"/>
        </w:rPr>
        <w:t xml:space="preserve"> </w:t>
      </w:r>
      <w:r>
        <w:rPr>
          <w:i/>
        </w:rPr>
        <w:t>projektowej,</w:t>
      </w:r>
    </w:p>
    <w:p w14:paraId="4CA68E9F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spacing w:before="1"/>
        <w:ind w:hanging="361"/>
        <w:jc w:val="both"/>
        <w:rPr>
          <w:i/>
        </w:rPr>
      </w:pPr>
      <w:r>
        <w:rPr>
          <w:i/>
        </w:rPr>
        <w:t>Demontażu</w:t>
      </w:r>
      <w:r>
        <w:rPr>
          <w:i/>
          <w:spacing w:val="-3"/>
        </w:rPr>
        <w:t xml:space="preserve"> </w:t>
      </w:r>
      <w:r>
        <w:rPr>
          <w:i/>
        </w:rPr>
        <w:t>nieefektywnych</w:t>
      </w:r>
      <w:r>
        <w:rPr>
          <w:i/>
          <w:spacing w:val="-3"/>
        </w:rPr>
        <w:t xml:space="preserve"> </w:t>
      </w:r>
      <w:r>
        <w:rPr>
          <w:i/>
        </w:rPr>
        <w:t>źródeł</w:t>
      </w:r>
      <w:r>
        <w:rPr>
          <w:i/>
          <w:spacing w:val="-1"/>
        </w:rPr>
        <w:t xml:space="preserve"> </w:t>
      </w:r>
      <w:r>
        <w:rPr>
          <w:i/>
        </w:rPr>
        <w:t>ciepła</w:t>
      </w:r>
      <w:r>
        <w:rPr>
          <w:i/>
          <w:spacing w:val="-2"/>
        </w:rPr>
        <w:t xml:space="preserve"> </w:t>
      </w:r>
      <w:r>
        <w:rPr>
          <w:i/>
        </w:rPr>
        <w:t>na</w:t>
      </w:r>
      <w:r>
        <w:rPr>
          <w:i/>
          <w:spacing w:val="-3"/>
        </w:rPr>
        <w:t xml:space="preserve"> </w:t>
      </w:r>
      <w:r>
        <w:rPr>
          <w:i/>
        </w:rPr>
        <w:t>paliwo</w:t>
      </w:r>
      <w:r>
        <w:rPr>
          <w:i/>
          <w:spacing w:val="-2"/>
        </w:rPr>
        <w:t xml:space="preserve"> </w:t>
      </w:r>
      <w:r>
        <w:rPr>
          <w:i/>
        </w:rPr>
        <w:t>stałe w</w:t>
      </w:r>
      <w:r>
        <w:rPr>
          <w:i/>
          <w:spacing w:val="-1"/>
        </w:rPr>
        <w:t xml:space="preserve"> </w:t>
      </w:r>
      <w:r>
        <w:rPr>
          <w:i/>
        </w:rPr>
        <w:t>budynku,</w:t>
      </w:r>
    </w:p>
    <w:p w14:paraId="2CBA3DC2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ind w:right="113"/>
        <w:jc w:val="both"/>
        <w:rPr>
          <w:i/>
        </w:rPr>
      </w:pPr>
      <w:r>
        <w:rPr>
          <w:i/>
        </w:rPr>
        <w:t>Zakupie i montażu wspólnego źródła ciepła do celów ogrzewania i ogrzewania ciepłej</w:t>
      </w:r>
      <w:r>
        <w:rPr>
          <w:i/>
          <w:spacing w:val="1"/>
        </w:rPr>
        <w:t xml:space="preserve"> </w:t>
      </w:r>
      <w:r>
        <w:rPr>
          <w:i/>
        </w:rPr>
        <w:t>wody</w:t>
      </w:r>
      <w:r>
        <w:rPr>
          <w:i/>
          <w:spacing w:val="-2"/>
        </w:rPr>
        <w:t xml:space="preserve"> </w:t>
      </w:r>
      <w:r>
        <w:rPr>
          <w:i/>
        </w:rPr>
        <w:t>użytkowej,</w:t>
      </w:r>
    </w:p>
    <w:p w14:paraId="7FE006B3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ind w:hanging="361"/>
        <w:jc w:val="both"/>
        <w:rPr>
          <w:i/>
        </w:rPr>
      </w:pPr>
      <w:r>
        <w:rPr>
          <w:i/>
        </w:rPr>
        <w:t>Zakupie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montażu</w:t>
      </w:r>
      <w:r>
        <w:rPr>
          <w:i/>
          <w:spacing w:val="-4"/>
        </w:rPr>
        <w:t xml:space="preserve"> </w:t>
      </w:r>
      <w:r>
        <w:rPr>
          <w:i/>
        </w:rPr>
        <w:t>wentylacji</w:t>
      </w:r>
      <w:r>
        <w:rPr>
          <w:i/>
          <w:spacing w:val="-3"/>
        </w:rPr>
        <w:t xml:space="preserve"> </w:t>
      </w:r>
      <w:r>
        <w:rPr>
          <w:i/>
        </w:rPr>
        <w:t>mechanicznej</w:t>
      </w:r>
      <w:r>
        <w:rPr>
          <w:i/>
          <w:spacing w:val="-2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r>
        <w:rPr>
          <w:i/>
        </w:rPr>
        <w:t>odzyskiem</w:t>
      </w:r>
      <w:r>
        <w:rPr>
          <w:i/>
          <w:spacing w:val="-1"/>
        </w:rPr>
        <w:t xml:space="preserve"> </w:t>
      </w:r>
      <w:r>
        <w:rPr>
          <w:i/>
        </w:rPr>
        <w:t>ciepła,</w:t>
      </w:r>
    </w:p>
    <w:p w14:paraId="506E0F51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ind w:right="115"/>
        <w:jc w:val="both"/>
        <w:rPr>
          <w:i/>
        </w:rPr>
      </w:pPr>
      <w:r>
        <w:rPr>
          <w:i/>
        </w:rPr>
        <w:t>Zakupie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montażu</w:t>
      </w:r>
      <w:r>
        <w:rPr>
          <w:i/>
          <w:spacing w:val="1"/>
        </w:rPr>
        <w:t xml:space="preserve"> </w:t>
      </w:r>
      <w:r>
        <w:rPr>
          <w:i/>
        </w:rPr>
        <w:t>ocieplenia</w:t>
      </w:r>
      <w:r>
        <w:rPr>
          <w:i/>
          <w:spacing w:val="1"/>
        </w:rPr>
        <w:t xml:space="preserve"> </w:t>
      </w:r>
      <w:r>
        <w:rPr>
          <w:i/>
        </w:rPr>
        <w:t>przegród</w:t>
      </w:r>
      <w:r>
        <w:rPr>
          <w:i/>
          <w:spacing w:val="1"/>
        </w:rPr>
        <w:t xml:space="preserve"> </w:t>
      </w:r>
      <w:r>
        <w:rPr>
          <w:i/>
        </w:rPr>
        <w:t>budowlanych,</w:t>
      </w:r>
      <w:r>
        <w:rPr>
          <w:i/>
          <w:spacing w:val="1"/>
        </w:rPr>
        <w:t xml:space="preserve"> </w:t>
      </w:r>
      <w:r>
        <w:rPr>
          <w:i/>
        </w:rPr>
        <w:t>okien,</w:t>
      </w:r>
      <w:r>
        <w:rPr>
          <w:i/>
          <w:spacing w:val="1"/>
        </w:rPr>
        <w:t xml:space="preserve"> </w:t>
      </w:r>
      <w:r>
        <w:rPr>
          <w:i/>
        </w:rPr>
        <w:t>drzwi,</w:t>
      </w:r>
      <w:r>
        <w:rPr>
          <w:i/>
          <w:spacing w:val="1"/>
        </w:rPr>
        <w:t xml:space="preserve"> </w:t>
      </w:r>
      <w:r>
        <w:rPr>
          <w:i/>
        </w:rPr>
        <w:t>drzwi/bram</w:t>
      </w:r>
      <w:r>
        <w:rPr>
          <w:i/>
          <w:spacing w:val="1"/>
        </w:rPr>
        <w:t xml:space="preserve"> </w:t>
      </w:r>
      <w:r>
        <w:rPr>
          <w:i/>
        </w:rPr>
        <w:t>garażowych,</w:t>
      </w:r>
    </w:p>
    <w:p w14:paraId="294E6DDE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spacing w:line="267" w:lineRule="exact"/>
        <w:ind w:hanging="361"/>
        <w:jc w:val="both"/>
        <w:rPr>
          <w:i/>
        </w:rPr>
      </w:pPr>
      <w:r>
        <w:rPr>
          <w:i/>
        </w:rPr>
        <w:t>Zakupie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montażu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mikroinstalacji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fotowoltaicznej,</w:t>
      </w:r>
    </w:p>
    <w:p w14:paraId="40D9B683" w14:textId="77777777" w:rsidR="001B739A" w:rsidRDefault="0060270D">
      <w:pPr>
        <w:pStyle w:val="Akapitzlist"/>
        <w:numPr>
          <w:ilvl w:val="1"/>
          <w:numId w:val="5"/>
        </w:numPr>
        <w:tabs>
          <w:tab w:val="left" w:pos="1409"/>
        </w:tabs>
        <w:spacing w:before="1"/>
        <w:ind w:right="116"/>
        <w:jc w:val="both"/>
        <w:rPr>
          <w:i/>
        </w:rPr>
      </w:pPr>
      <w:r>
        <w:rPr>
          <w:i/>
        </w:rPr>
        <w:t>Wykonaniu</w:t>
      </w:r>
      <w:r>
        <w:rPr>
          <w:i/>
          <w:spacing w:val="1"/>
        </w:rPr>
        <w:t xml:space="preserve"> </w:t>
      </w:r>
      <w:r>
        <w:rPr>
          <w:i/>
        </w:rPr>
        <w:t>dokumentacji</w:t>
      </w:r>
      <w:r>
        <w:rPr>
          <w:i/>
          <w:spacing w:val="1"/>
        </w:rPr>
        <w:t xml:space="preserve"> </w:t>
      </w:r>
      <w:r>
        <w:rPr>
          <w:i/>
        </w:rPr>
        <w:t>projektowej,</w:t>
      </w:r>
      <w:r>
        <w:rPr>
          <w:i/>
          <w:spacing w:val="1"/>
        </w:rPr>
        <w:t xml:space="preserve"> </w:t>
      </w:r>
      <w:r>
        <w:rPr>
          <w:i/>
        </w:rPr>
        <w:t>audytu</w:t>
      </w:r>
      <w:r>
        <w:rPr>
          <w:i/>
          <w:spacing w:val="1"/>
        </w:rPr>
        <w:t xml:space="preserve"> </w:t>
      </w:r>
      <w:r>
        <w:rPr>
          <w:i/>
        </w:rPr>
        <w:t>energetycznego</w:t>
      </w:r>
      <w:r>
        <w:rPr>
          <w:i/>
          <w:spacing w:val="1"/>
        </w:rPr>
        <w:t xml:space="preserve"> </w:t>
      </w:r>
      <w:r>
        <w:rPr>
          <w:i/>
        </w:rPr>
        <w:t>oraz</w:t>
      </w:r>
      <w:r>
        <w:rPr>
          <w:i/>
          <w:spacing w:val="1"/>
        </w:rPr>
        <w:t xml:space="preserve"> </w:t>
      </w:r>
      <w:r>
        <w:rPr>
          <w:i/>
        </w:rPr>
        <w:t>wymaganych</w:t>
      </w:r>
      <w:r>
        <w:rPr>
          <w:i/>
          <w:spacing w:val="1"/>
        </w:rPr>
        <w:t xml:space="preserve"> </w:t>
      </w:r>
      <w:r>
        <w:rPr>
          <w:i/>
        </w:rPr>
        <w:t>ekspertyz.</w:t>
      </w:r>
      <w:r>
        <w:rPr>
          <w:i/>
          <w:vertAlign w:val="superscript"/>
        </w:rPr>
        <w:t>*</w:t>
      </w:r>
    </w:p>
    <w:p w14:paraId="7B3BA9C3" w14:textId="77777777" w:rsidR="001B739A" w:rsidRDefault="0060270D">
      <w:pPr>
        <w:spacing w:before="120"/>
        <w:ind w:left="1187"/>
        <w:rPr>
          <w:i/>
          <w:sz w:val="16"/>
        </w:rPr>
      </w:pPr>
      <w:r>
        <w:rPr>
          <w:i/>
          <w:sz w:val="16"/>
        </w:rPr>
        <w:t>*Każda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umowa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będzie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sporządzana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indywidualnie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zgodnie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faktycznie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przeprowadzonym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zakresem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przedsięwzięcia.</w:t>
      </w:r>
    </w:p>
    <w:p w14:paraId="3AEC8671" w14:textId="77777777" w:rsidR="001B739A" w:rsidRDefault="0060270D">
      <w:pPr>
        <w:pStyle w:val="Akapitzlist"/>
        <w:numPr>
          <w:ilvl w:val="0"/>
          <w:numId w:val="5"/>
        </w:numPr>
        <w:tabs>
          <w:tab w:val="left" w:pos="480"/>
        </w:tabs>
        <w:spacing w:before="2" w:line="273" w:lineRule="auto"/>
        <w:ind w:right="178"/>
        <w:jc w:val="both"/>
      </w:pPr>
      <w:r>
        <w:t>Dotowany ponosi wyłączną odpowiedzialność wobec osób trzecich za szkody powstałe w związku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realizacją przedsięwzięcia.</w:t>
      </w:r>
    </w:p>
    <w:p w14:paraId="1EEE6668" w14:textId="77777777" w:rsidR="001B739A" w:rsidRDefault="0060270D">
      <w:pPr>
        <w:pStyle w:val="Akapitzlist"/>
        <w:numPr>
          <w:ilvl w:val="0"/>
          <w:numId w:val="5"/>
        </w:numPr>
        <w:tabs>
          <w:tab w:val="left" w:pos="480"/>
        </w:tabs>
        <w:spacing w:before="5" w:line="276" w:lineRule="auto"/>
        <w:ind w:right="174"/>
        <w:jc w:val="both"/>
      </w:pPr>
      <w:r>
        <w:t>Dotowany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świadomy</w:t>
      </w:r>
      <w:r>
        <w:rPr>
          <w:spacing w:val="1"/>
        </w:rPr>
        <w:t xml:space="preserve"> </w:t>
      </w:r>
      <w:r>
        <w:t>konieczności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budowlanego, w szczególności uzyskania pozwolenia na budowę lub dokonania zgłoszenia robót</w:t>
      </w:r>
      <w:r>
        <w:rPr>
          <w:spacing w:val="1"/>
        </w:rPr>
        <w:t xml:space="preserve"> </w:t>
      </w:r>
      <w:r>
        <w:t>niewymagających pozwolenia na budowę, lub uzyskania pozwolenia konserwatora zabytków na</w:t>
      </w:r>
      <w:r>
        <w:rPr>
          <w:spacing w:val="1"/>
        </w:rPr>
        <w:t xml:space="preserve"> </w:t>
      </w:r>
      <w:r>
        <w:t>prowadzenie</w:t>
      </w:r>
      <w:r>
        <w:rPr>
          <w:spacing w:val="-3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 przy</w:t>
      </w:r>
      <w:r>
        <w:rPr>
          <w:spacing w:val="-1"/>
        </w:rPr>
        <w:t xml:space="preserve"> </w:t>
      </w:r>
      <w:r>
        <w:t>zabytku</w:t>
      </w:r>
      <w:r>
        <w:rPr>
          <w:spacing w:val="-3"/>
        </w:rPr>
        <w:t xml:space="preserve"> </w:t>
      </w:r>
      <w:r>
        <w:t>wpisanym</w:t>
      </w:r>
      <w:r>
        <w:rPr>
          <w:spacing w:val="-3"/>
        </w:rPr>
        <w:t xml:space="preserve"> </w:t>
      </w:r>
      <w:r>
        <w:t>do rejestru</w:t>
      </w:r>
      <w:r>
        <w:rPr>
          <w:spacing w:val="-1"/>
        </w:rPr>
        <w:t xml:space="preserve"> </w:t>
      </w:r>
      <w:r>
        <w:t>(jeśli</w:t>
      </w:r>
      <w:r>
        <w:rPr>
          <w:spacing w:val="-2"/>
        </w:rPr>
        <w:t xml:space="preserve"> </w:t>
      </w:r>
      <w:r>
        <w:t>dotyczy).</w:t>
      </w:r>
    </w:p>
    <w:p w14:paraId="3ADB76F4" w14:textId="77777777" w:rsidR="001B739A" w:rsidRDefault="0060270D">
      <w:pPr>
        <w:pStyle w:val="Akapitzlist"/>
        <w:numPr>
          <w:ilvl w:val="0"/>
          <w:numId w:val="5"/>
        </w:numPr>
        <w:tabs>
          <w:tab w:val="left" w:pos="480"/>
        </w:tabs>
        <w:spacing w:line="276" w:lineRule="auto"/>
        <w:ind w:right="178"/>
        <w:jc w:val="both"/>
      </w:pPr>
      <w:r>
        <w:t>Dotowany</w:t>
      </w:r>
      <w:r>
        <w:rPr>
          <w:spacing w:val="1"/>
        </w:rPr>
        <w:t xml:space="preserve"> </w:t>
      </w:r>
      <w:r>
        <w:t>posiada</w:t>
      </w:r>
      <w:r>
        <w:rPr>
          <w:spacing w:val="1"/>
        </w:rPr>
        <w:t xml:space="preserve"> </w:t>
      </w:r>
      <w:r>
        <w:t>uprawnienia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dokonywania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budynku/lokalu</w:t>
      </w:r>
      <w:r>
        <w:rPr>
          <w:spacing w:val="1"/>
        </w:rPr>
        <w:t xml:space="preserve"> </w:t>
      </w:r>
      <w:r>
        <w:t>mieszkalnym,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realizowane jest przedsięwzięcie, czynności obejmujących wnioskowane przedsięwzięcie, a jeśli</w:t>
      </w:r>
      <w:r>
        <w:rPr>
          <w:spacing w:val="1"/>
        </w:rPr>
        <w:t xml:space="preserve"> </w:t>
      </w:r>
      <w:r>
        <w:t>prace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realizowane</w:t>
      </w:r>
      <w:r>
        <w:rPr>
          <w:spacing w:val="-1"/>
        </w:rPr>
        <w:t xml:space="preserve"> </w:t>
      </w:r>
      <w:r>
        <w:t>poza lokalem,</w:t>
      </w:r>
      <w:r>
        <w:rPr>
          <w:spacing w:val="-4"/>
        </w:rPr>
        <w:t xml:space="preserve"> </w:t>
      </w:r>
      <w:r>
        <w:t>zobowiązuję</w:t>
      </w:r>
      <w:r>
        <w:rPr>
          <w:spacing w:val="-3"/>
        </w:rPr>
        <w:t xml:space="preserve"> </w:t>
      </w:r>
      <w:r>
        <w:t>się do</w:t>
      </w:r>
      <w:r>
        <w:rPr>
          <w:spacing w:val="1"/>
        </w:rPr>
        <w:t xml:space="preserve"> </w:t>
      </w:r>
      <w:r>
        <w:t>uzyskania</w:t>
      </w:r>
      <w:r>
        <w:rPr>
          <w:spacing w:val="-3"/>
        </w:rPr>
        <w:t xml:space="preserve"> </w:t>
      </w:r>
      <w:r>
        <w:t>odpowiedniej zgody.</w:t>
      </w:r>
    </w:p>
    <w:p w14:paraId="106F39F2" w14:textId="77777777" w:rsidR="001B739A" w:rsidRDefault="0060270D">
      <w:pPr>
        <w:pStyle w:val="Akapitzlist"/>
        <w:numPr>
          <w:ilvl w:val="0"/>
          <w:numId w:val="5"/>
        </w:numPr>
        <w:tabs>
          <w:tab w:val="left" w:pos="480"/>
        </w:tabs>
        <w:spacing w:before="1" w:line="276" w:lineRule="auto"/>
        <w:ind w:right="173"/>
        <w:jc w:val="both"/>
      </w:pPr>
      <w:r>
        <w:t>Dla</w:t>
      </w:r>
      <w:r>
        <w:rPr>
          <w:spacing w:val="1"/>
        </w:rPr>
        <w:t xml:space="preserve"> </w:t>
      </w:r>
      <w:r>
        <w:t>Dotowanego</w:t>
      </w:r>
      <w:r>
        <w:rPr>
          <w:spacing w:val="1"/>
        </w:rPr>
        <w:t xml:space="preserve"> </w:t>
      </w:r>
      <w:r>
        <w:t>jakim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wspólnota</w:t>
      </w:r>
      <w:r>
        <w:rPr>
          <w:spacing w:val="1"/>
        </w:rPr>
        <w:t xml:space="preserve"> </w:t>
      </w:r>
      <w:r>
        <w:t>mieszkaniowa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ekspertyzy</w:t>
      </w:r>
      <w:r>
        <w:rPr>
          <w:spacing w:val="1"/>
        </w:rPr>
        <w:t xml:space="preserve"> </w:t>
      </w:r>
      <w:r>
        <w:t>ornitologicznej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proofErr w:type="spellStart"/>
      <w:r>
        <w:t>chiropterologicznej</w:t>
      </w:r>
      <w:proofErr w:type="spellEnd"/>
      <w:r>
        <w:t xml:space="preserve"> jest obowiązkowe do uzyskania dofinansowania na realizację przedsięwzięcia</w:t>
      </w:r>
      <w:r>
        <w:rPr>
          <w:spacing w:val="1"/>
        </w:rPr>
        <w:t xml:space="preserve"> </w:t>
      </w:r>
      <w:r>
        <w:t>w przypadku dofinansowania, na zakres realizacji przedsięwzięcia bez wymiany źródła ciepła, tj.</w:t>
      </w:r>
      <w:r>
        <w:rPr>
          <w:spacing w:val="1"/>
        </w:rPr>
        <w:t xml:space="preserve"> </w:t>
      </w:r>
      <w:r>
        <w:t>ocieplenie</w:t>
      </w:r>
      <w:r>
        <w:rPr>
          <w:spacing w:val="1"/>
        </w:rPr>
        <w:t xml:space="preserve"> </w:t>
      </w:r>
      <w:r>
        <w:t>przegród</w:t>
      </w:r>
      <w:r>
        <w:rPr>
          <w:spacing w:val="1"/>
        </w:rPr>
        <w:t xml:space="preserve"> </w:t>
      </w:r>
      <w:r>
        <w:t>budowlanych,</w:t>
      </w:r>
      <w:r>
        <w:rPr>
          <w:spacing w:val="1"/>
        </w:rPr>
        <w:t xml:space="preserve"> </w:t>
      </w:r>
      <w:r>
        <w:t>stolarka</w:t>
      </w:r>
      <w:r>
        <w:rPr>
          <w:spacing w:val="1"/>
        </w:rPr>
        <w:t xml:space="preserve"> </w:t>
      </w:r>
      <w:r>
        <w:t>okienna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drzwiowa.</w:t>
      </w:r>
      <w:r>
        <w:rPr>
          <w:spacing w:val="1"/>
        </w:rPr>
        <w:t xml:space="preserve"> </w:t>
      </w:r>
      <w:r>
        <w:t>Przeprowadzenie</w:t>
      </w:r>
      <w:r>
        <w:rPr>
          <w:spacing w:val="1"/>
        </w:rPr>
        <w:t xml:space="preserve"> </w:t>
      </w:r>
      <w:r>
        <w:t>audytu</w:t>
      </w:r>
      <w:r>
        <w:rPr>
          <w:spacing w:val="1"/>
        </w:rPr>
        <w:t xml:space="preserve"> </w:t>
      </w:r>
      <w:r>
        <w:t>energetycznego jest wymagane nie później niż do dnia zakończenia realizacji wnioskowanego</w:t>
      </w:r>
      <w:r>
        <w:rPr>
          <w:spacing w:val="1"/>
        </w:rPr>
        <w:t xml:space="preserve"> </w:t>
      </w:r>
      <w:r>
        <w:t>przedsięwzięcia, a zakres prac dla wybranego wariantu wynikającego z audytu energetycznego</w:t>
      </w:r>
      <w:r>
        <w:rPr>
          <w:spacing w:val="1"/>
        </w:rPr>
        <w:t xml:space="preserve"> </w:t>
      </w:r>
      <w:r>
        <w:t>zostanie zrealizowany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złożonego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dofinansowanie.</w:t>
      </w:r>
    </w:p>
    <w:p w14:paraId="160EC173" w14:textId="77777777" w:rsidR="001B739A" w:rsidRDefault="0060270D">
      <w:pPr>
        <w:pStyle w:val="Akapitzlist"/>
        <w:numPr>
          <w:ilvl w:val="0"/>
          <w:numId w:val="5"/>
        </w:numPr>
        <w:tabs>
          <w:tab w:val="left" w:pos="480"/>
        </w:tabs>
        <w:spacing w:line="276" w:lineRule="auto"/>
        <w:ind w:right="178"/>
        <w:jc w:val="both"/>
      </w:pPr>
      <w:r>
        <w:t>Dotowany</w:t>
      </w:r>
      <w:r>
        <w:rPr>
          <w:spacing w:val="1"/>
        </w:rPr>
        <w:t xml:space="preserve"> </w:t>
      </w:r>
      <w:r>
        <w:t>jakim jest wspólnota mieszkaniowa zobowiązuje się złożyć dokument podsumowujący</w:t>
      </w:r>
      <w:r>
        <w:rPr>
          <w:spacing w:val="-47"/>
        </w:rPr>
        <w:t xml:space="preserve"> </w:t>
      </w:r>
      <w:r>
        <w:t>audyt energetyczny zawierający wyliczenie efektów ekologicznych i energetycznych i dołączyć go</w:t>
      </w:r>
      <w:r>
        <w:rPr>
          <w:spacing w:val="1"/>
        </w:rPr>
        <w:t xml:space="preserve"> </w:t>
      </w:r>
      <w:r>
        <w:t>do wniosku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płatność.</w:t>
      </w:r>
    </w:p>
    <w:p w14:paraId="4F2005A9" w14:textId="77777777" w:rsidR="001B739A" w:rsidRDefault="001B739A">
      <w:pPr>
        <w:spacing w:line="276" w:lineRule="auto"/>
        <w:jc w:val="both"/>
        <w:sectPr w:rsidR="001B739A">
          <w:pgSz w:w="11910" w:h="16840"/>
          <w:pgMar w:top="1820" w:right="1300" w:bottom="1260" w:left="1220" w:header="737" w:footer="1069" w:gutter="0"/>
          <w:cols w:space="708"/>
        </w:sectPr>
      </w:pPr>
    </w:p>
    <w:p w14:paraId="1A85F6AB" w14:textId="77777777" w:rsidR="001B739A" w:rsidRDefault="0060270D">
      <w:pPr>
        <w:pStyle w:val="Nagwek1"/>
        <w:spacing w:before="19"/>
        <w:ind w:left="463" w:right="101"/>
      </w:pPr>
      <w:r>
        <w:lastRenderedPageBreak/>
        <w:t>§</w:t>
      </w:r>
      <w:r>
        <w:rPr>
          <w:spacing w:val="1"/>
        </w:rPr>
        <w:t xml:space="preserve"> </w:t>
      </w:r>
      <w:r>
        <w:t>3</w:t>
      </w:r>
    </w:p>
    <w:p w14:paraId="2054C288" w14:textId="77777777" w:rsidR="001B739A" w:rsidRDefault="001B739A">
      <w:pPr>
        <w:pStyle w:val="Tekstpodstawowy"/>
        <w:spacing w:before="11"/>
        <w:jc w:val="left"/>
        <w:rPr>
          <w:b/>
          <w:sz w:val="31"/>
        </w:rPr>
      </w:pPr>
    </w:p>
    <w:p w14:paraId="6EB7AF06" w14:textId="77777777" w:rsidR="001B739A" w:rsidRDefault="0060270D">
      <w:pPr>
        <w:pStyle w:val="Akapitzlist"/>
        <w:numPr>
          <w:ilvl w:val="0"/>
          <w:numId w:val="4"/>
        </w:numPr>
        <w:tabs>
          <w:tab w:val="left" w:pos="480"/>
        </w:tabs>
        <w:spacing w:line="267" w:lineRule="exact"/>
        <w:ind w:hanging="361"/>
        <w:jc w:val="both"/>
      </w:pPr>
      <w:r>
        <w:t>Wysokość</w:t>
      </w:r>
      <w:r>
        <w:rPr>
          <w:spacing w:val="-3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wynosi</w:t>
      </w:r>
      <w:r>
        <w:rPr>
          <w:spacing w:val="-5"/>
        </w:rPr>
        <w:t xml:space="preserve"> </w:t>
      </w:r>
      <w:r>
        <w:t>maksymalnie:</w:t>
      </w:r>
    </w:p>
    <w:p w14:paraId="17C26E4C" w14:textId="77777777" w:rsidR="001B739A" w:rsidRDefault="0060270D">
      <w:pPr>
        <w:pStyle w:val="Akapitzlist"/>
        <w:numPr>
          <w:ilvl w:val="1"/>
          <w:numId w:val="4"/>
        </w:numPr>
        <w:tabs>
          <w:tab w:val="left" w:pos="840"/>
        </w:tabs>
        <w:ind w:right="113"/>
        <w:jc w:val="both"/>
        <w:rPr>
          <w:i/>
        </w:rPr>
      </w:pP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30</w:t>
      </w:r>
      <w:r>
        <w:rPr>
          <w:i/>
          <w:spacing w:val="1"/>
        </w:rPr>
        <w:t xml:space="preserve"> </w:t>
      </w:r>
      <w:r>
        <w:rPr>
          <w:i/>
        </w:rPr>
        <w:t>%</w:t>
      </w:r>
      <w:r>
        <w:rPr>
          <w:i/>
          <w:spacing w:val="1"/>
        </w:rPr>
        <w:t xml:space="preserve"> </w:t>
      </w:r>
      <w:r>
        <w:rPr>
          <w:i/>
        </w:rPr>
        <w:t>poniesionych</w:t>
      </w:r>
      <w:r>
        <w:rPr>
          <w:i/>
          <w:spacing w:val="1"/>
        </w:rPr>
        <w:t xml:space="preserve"> </w:t>
      </w:r>
      <w:r>
        <w:rPr>
          <w:i/>
        </w:rPr>
        <w:t>kosztów</w:t>
      </w:r>
      <w:r>
        <w:rPr>
          <w:i/>
          <w:spacing w:val="1"/>
        </w:rPr>
        <w:t xml:space="preserve"> </w:t>
      </w:r>
      <w:r>
        <w:rPr>
          <w:i/>
        </w:rPr>
        <w:t>kwalifikowanych</w:t>
      </w:r>
      <w:r>
        <w:rPr>
          <w:i/>
          <w:spacing w:val="1"/>
        </w:rPr>
        <w:t xml:space="preserve"> </w:t>
      </w:r>
      <w:r>
        <w:rPr>
          <w:i/>
        </w:rPr>
        <w:t>przedsięwzięcia</w:t>
      </w:r>
      <w:r>
        <w:rPr>
          <w:i/>
          <w:spacing w:val="1"/>
        </w:rPr>
        <w:t xml:space="preserve"> </w:t>
      </w:r>
      <w:r>
        <w:rPr>
          <w:i/>
        </w:rPr>
        <w:t>realizowanego</w:t>
      </w:r>
      <w:r>
        <w:rPr>
          <w:i/>
          <w:spacing w:val="1"/>
        </w:rPr>
        <w:t xml:space="preserve"> </w:t>
      </w:r>
      <w:r>
        <w:rPr>
          <w:i/>
        </w:rPr>
        <w:t>przez</w:t>
      </w:r>
      <w:r>
        <w:rPr>
          <w:i/>
          <w:spacing w:val="1"/>
        </w:rPr>
        <w:t xml:space="preserve"> </w:t>
      </w:r>
      <w:r>
        <w:rPr>
          <w:i/>
        </w:rPr>
        <w:t>Dotowanego, wynikających z faktur lub dokumentów księgowych, załączonych do Wniosku o</w:t>
      </w:r>
      <w:r w:rsidR="00697BC8">
        <w:rPr>
          <w:i/>
          <w:spacing w:val="1"/>
        </w:rPr>
        <w:t> </w:t>
      </w:r>
      <w:r>
        <w:rPr>
          <w:i/>
        </w:rPr>
        <w:t>płatność, lecz nie więcej niż 16 500,00 zł na jeden lokal mieszkalny w budynku wielorodzinnym,</w:t>
      </w:r>
      <w:r>
        <w:rPr>
          <w:i/>
          <w:spacing w:val="-47"/>
        </w:rPr>
        <w:t xml:space="preserve"> </w:t>
      </w:r>
      <w:r>
        <w:rPr>
          <w:i/>
        </w:rPr>
        <w:t>dla</w:t>
      </w:r>
      <w:r>
        <w:rPr>
          <w:i/>
          <w:spacing w:val="-2"/>
        </w:rPr>
        <w:t xml:space="preserve"> </w:t>
      </w:r>
      <w:r>
        <w:rPr>
          <w:i/>
        </w:rPr>
        <w:t>podstawowego poziomu</w:t>
      </w:r>
      <w:r>
        <w:rPr>
          <w:i/>
          <w:spacing w:val="-1"/>
        </w:rPr>
        <w:t xml:space="preserve"> </w:t>
      </w:r>
      <w:r>
        <w:rPr>
          <w:i/>
        </w:rPr>
        <w:t>dofinansowania,</w:t>
      </w:r>
    </w:p>
    <w:p w14:paraId="190E097E" w14:textId="77777777" w:rsidR="001B739A" w:rsidRDefault="0060270D">
      <w:pPr>
        <w:pStyle w:val="Akapitzlist"/>
        <w:numPr>
          <w:ilvl w:val="1"/>
          <w:numId w:val="4"/>
        </w:numPr>
        <w:tabs>
          <w:tab w:val="left" w:pos="840"/>
        </w:tabs>
        <w:ind w:right="113"/>
        <w:jc w:val="both"/>
        <w:rPr>
          <w:i/>
        </w:rPr>
      </w:pP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60</w:t>
      </w:r>
      <w:r>
        <w:rPr>
          <w:i/>
          <w:spacing w:val="1"/>
        </w:rPr>
        <w:t xml:space="preserve"> </w:t>
      </w:r>
      <w:r>
        <w:rPr>
          <w:i/>
        </w:rPr>
        <w:t>%</w:t>
      </w:r>
      <w:r>
        <w:rPr>
          <w:i/>
          <w:spacing w:val="1"/>
        </w:rPr>
        <w:t xml:space="preserve"> </w:t>
      </w:r>
      <w:r>
        <w:rPr>
          <w:i/>
        </w:rPr>
        <w:t>poniesionych</w:t>
      </w:r>
      <w:r>
        <w:rPr>
          <w:i/>
          <w:spacing w:val="1"/>
        </w:rPr>
        <w:t xml:space="preserve"> </w:t>
      </w:r>
      <w:r>
        <w:rPr>
          <w:i/>
        </w:rPr>
        <w:t>kosztów</w:t>
      </w:r>
      <w:r>
        <w:rPr>
          <w:i/>
          <w:spacing w:val="1"/>
        </w:rPr>
        <w:t xml:space="preserve"> </w:t>
      </w:r>
      <w:r>
        <w:rPr>
          <w:i/>
        </w:rPr>
        <w:t>kwalifikowanych</w:t>
      </w:r>
      <w:r>
        <w:rPr>
          <w:i/>
          <w:spacing w:val="1"/>
        </w:rPr>
        <w:t xml:space="preserve"> </w:t>
      </w:r>
      <w:r>
        <w:rPr>
          <w:i/>
        </w:rPr>
        <w:t>przedsięwzięcia</w:t>
      </w:r>
      <w:r>
        <w:rPr>
          <w:i/>
          <w:spacing w:val="1"/>
        </w:rPr>
        <w:t xml:space="preserve"> </w:t>
      </w:r>
      <w:r>
        <w:rPr>
          <w:i/>
        </w:rPr>
        <w:t>realizowanego</w:t>
      </w:r>
      <w:r>
        <w:rPr>
          <w:i/>
          <w:spacing w:val="1"/>
        </w:rPr>
        <w:t xml:space="preserve"> </w:t>
      </w:r>
      <w:r>
        <w:rPr>
          <w:i/>
        </w:rPr>
        <w:t>przez</w:t>
      </w:r>
      <w:r>
        <w:rPr>
          <w:i/>
          <w:spacing w:val="1"/>
        </w:rPr>
        <w:t xml:space="preserve"> </w:t>
      </w:r>
      <w:r>
        <w:rPr>
          <w:i/>
        </w:rPr>
        <w:t>Dotowanego, wynikających z faktur lub dokumentów księgowych, załączonych do Wniosku o</w:t>
      </w:r>
      <w:r w:rsidR="00697BC8">
        <w:rPr>
          <w:i/>
          <w:spacing w:val="1"/>
        </w:rPr>
        <w:t> </w:t>
      </w:r>
      <w:r>
        <w:rPr>
          <w:i/>
        </w:rPr>
        <w:t>płatność, lecz nie więcej niż 27 500,00 zł na jeden lokal mieszkalny w budynku wielorodzinnym,</w:t>
      </w:r>
      <w:r>
        <w:rPr>
          <w:i/>
          <w:spacing w:val="-47"/>
        </w:rPr>
        <w:t xml:space="preserve"> </w:t>
      </w:r>
      <w:r>
        <w:rPr>
          <w:i/>
        </w:rPr>
        <w:t>dla</w:t>
      </w:r>
      <w:r>
        <w:rPr>
          <w:i/>
          <w:spacing w:val="-2"/>
        </w:rPr>
        <w:t xml:space="preserve"> </w:t>
      </w:r>
      <w:r>
        <w:rPr>
          <w:i/>
        </w:rPr>
        <w:t>podwyższonego</w:t>
      </w:r>
      <w:r>
        <w:rPr>
          <w:i/>
          <w:spacing w:val="-1"/>
        </w:rPr>
        <w:t xml:space="preserve"> </w:t>
      </w:r>
      <w:r>
        <w:rPr>
          <w:i/>
        </w:rPr>
        <w:t>poziomu dofinansowania,</w:t>
      </w:r>
    </w:p>
    <w:p w14:paraId="4A8EDCDF" w14:textId="77777777" w:rsidR="001B739A" w:rsidRDefault="0060270D">
      <w:pPr>
        <w:pStyle w:val="Akapitzlist"/>
        <w:numPr>
          <w:ilvl w:val="1"/>
          <w:numId w:val="4"/>
        </w:numPr>
        <w:tabs>
          <w:tab w:val="left" w:pos="840"/>
        </w:tabs>
        <w:spacing w:before="1"/>
        <w:ind w:right="112"/>
        <w:jc w:val="both"/>
        <w:rPr>
          <w:i/>
        </w:rPr>
      </w:pP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90</w:t>
      </w:r>
      <w:r>
        <w:rPr>
          <w:i/>
          <w:spacing w:val="1"/>
        </w:rPr>
        <w:t xml:space="preserve"> </w:t>
      </w:r>
      <w:r>
        <w:rPr>
          <w:i/>
        </w:rPr>
        <w:t>%</w:t>
      </w:r>
      <w:r>
        <w:rPr>
          <w:i/>
          <w:spacing w:val="1"/>
        </w:rPr>
        <w:t xml:space="preserve"> </w:t>
      </w:r>
      <w:r>
        <w:rPr>
          <w:i/>
        </w:rPr>
        <w:t>poniesionych</w:t>
      </w:r>
      <w:r>
        <w:rPr>
          <w:i/>
          <w:spacing w:val="1"/>
        </w:rPr>
        <w:t xml:space="preserve"> </w:t>
      </w:r>
      <w:r>
        <w:rPr>
          <w:i/>
        </w:rPr>
        <w:t>kosztów</w:t>
      </w:r>
      <w:r>
        <w:rPr>
          <w:i/>
          <w:spacing w:val="1"/>
        </w:rPr>
        <w:t xml:space="preserve"> </w:t>
      </w:r>
      <w:r>
        <w:rPr>
          <w:i/>
        </w:rPr>
        <w:t>kwalifikowanych</w:t>
      </w:r>
      <w:r>
        <w:rPr>
          <w:i/>
          <w:spacing w:val="1"/>
        </w:rPr>
        <w:t xml:space="preserve"> </w:t>
      </w:r>
      <w:r>
        <w:rPr>
          <w:i/>
        </w:rPr>
        <w:t>przedsięwzięcia</w:t>
      </w:r>
      <w:r>
        <w:rPr>
          <w:i/>
          <w:spacing w:val="1"/>
        </w:rPr>
        <w:t xml:space="preserve"> </w:t>
      </w:r>
      <w:r>
        <w:rPr>
          <w:i/>
        </w:rPr>
        <w:t>realizowanego</w:t>
      </w:r>
      <w:r>
        <w:rPr>
          <w:i/>
          <w:spacing w:val="1"/>
        </w:rPr>
        <w:t xml:space="preserve"> </w:t>
      </w:r>
      <w:r>
        <w:rPr>
          <w:i/>
        </w:rPr>
        <w:t>przez</w:t>
      </w:r>
      <w:r>
        <w:rPr>
          <w:i/>
          <w:spacing w:val="1"/>
        </w:rPr>
        <w:t xml:space="preserve"> </w:t>
      </w:r>
      <w:r>
        <w:rPr>
          <w:i/>
        </w:rPr>
        <w:t>Dotowanego, wynikających z faktur lub dokumentów księgowych, załączonych do Wniosku o</w:t>
      </w:r>
      <w:r w:rsidR="00697BC8">
        <w:rPr>
          <w:i/>
          <w:spacing w:val="1"/>
        </w:rPr>
        <w:t> </w:t>
      </w:r>
      <w:r>
        <w:rPr>
          <w:i/>
        </w:rPr>
        <w:t>płatność, lecz nie więcej niż 41 000,00 zł na jeden lokal mieszkalny w budynku wielorodzinnym,</w:t>
      </w:r>
      <w:r>
        <w:rPr>
          <w:i/>
          <w:spacing w:val="-47"/>
        </w:rPr>
        <w:t xml:space="preserve"> </w:t>
      </w:r>
      <w:r>
        <w:rPr>
          <w:i/>
        </w:rPr>
        <w:t>dla</w:t>
      </w:r>
      <w:r>
        <w:rPr>
          <w:i/>
          <w:spacing w:val="-2"/>
        </w:rPr>
        <w:t xml:space="preserve"> </w:t>
      </w:r>
      <w:r>
        <w:rPr>
          <w:i/>
        </w:rPr>
        <w:t>najwyższego</w:t>
      </w:r>
      <w:r>
        <w:rPr>
          <w:i/>
          <w:spacing w:val="-1"/>
        </w:rPr>
        <w:t xml:space="preserve"> </w:t>
      </w:r>
      <w:r>
        <w:rPr>
          <w:i/>
        </w:rPr>
        <w:t>poziomu dofinansowania,</w:t>
      </w:r>
    </w:p>
    <w:p w14:paraId="65BC3665" w14:textId="77777777" w:rsidR="001B739A" w:rsidRDefault="0060270D">
      <w:pPr>
        <w:pStyle w:val="Akapitzlist"/>
        <w:numPr>
          <w:ilvl w:val="1"/>
          <w:numId w:val="4"/>
        </w:numPr>
        <w:tabs>
          <w:tab w:val="left" w:pos="840"/>
        </w:tabs>
        <w:ind w:right="112"/>
        <w:jc w:val="both"/>
        <w:rPr>
          <w:i/>
        </w:rPr>
      </w:pP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60%</w:t>
      </w:r>
      <w:r>
        <w:rPr>
          <w:i/>
          <w:spacing w:val="1"/>
        </w:rPr>
        <w:t xml:space="preserve"> </w:t>
      </w:r>
      <w:r>
        <w:rPr>
          <w:i/>
        </w:rPr>
        <w:t>poniesionych</w:t>
      </w:r>
      <w:r>
        <w:rPr>
          <w:i/>
          <w:spacing w:val="1"/>
        </w:rPr>
        <w:t xml:space="preserve"> </w:t>
      </w:r>
      <w:r>
        <w:rPr>
          <w:i/>
        </w:rPr>
        <w:t>kosztów</w:t>
      </w:r>
      <w:r>
        <w:rPr>
          <w:i/>
          <w:spacing w:val="1"/>
        </w:rPr>
        <w:t xml:space="preserve"> </w:t>
      </w:r>
      <w:r>
        <w:rPr>
          <w:i/>
        </w:rPr>
        <w:t>kwalifikowanych</w:t>
      </w:r>
      <w:r>
        <w:rPr>
          <w:i/>
          <w:spacing w:val="1"/>
        </w:rPr>
        <w:t xml:space="preserve"> </w:t>
      </w:r>
      <w:r>
        <w:rPr>
          <w:i/>
        </w:rPr>
        <w:t>przedsięwzięcia</w:t>
      </w:r>
      <w:r>
        <w:rPr>
          <w:i/>
          <w:spacing w:val="1"/>
        </w:rPr>
        <w:t xml:space="preserve"> </w:t>
      </w:r>
      <w:r>
        <w:rPr>
          <w:i/>
        </w:rPr>
        <w:t>realizowanego</w:t>
      </w:r>
      <w:r>
        <w:rPr>
          <w:i/>
          <w:spacing w:val="1"/>
        </w:rPr>
        <w:t xml:space="preserve"> </w:t>
      </w:r>
      <w:r>
        <w:rPr>
          <w:i/>
        </w:rPr>
        <w:t>przez</w:t>
      </w:r>
      <w:r>
        <w:rPr>
          <w:i/>
          <w:spacing w:val="1"/>
        </w:rPr>
        <w:t xml:space="preserve"> </w:t>
      </w:r>
      <w:r>
        <w:rPr>
          <w:i/>
        </w:rPr>
        <w:t>Dotowanego</w:t>
      </w:r>
      <w:r>
        <w:rPr>
          <w:i/>
          <w:spacing w:val="1"/>
        </w:rPr>
        <w:t xml:space="preserve"> </w:t>
      </w:r>
      <w:r>
        <w:rPr>
          <w:i/>
        </w:rPr>
        <w:t>dotycząca</w:t>
      </w:r>
      <w:r>
        <w:rPr>
          <w:i/>
          <w:spacing w:val="1"/>
        </w:rPr>
        <w:t xml:space="preserve"> </w:t>
      </w:r>
      <w:r>
        <w:rPr>
          <w:i/>
        </w:rPr>
        <w:t>Części</w:t>
      </w:r>
      <w:r>
        <w:rPr>
          <w:i/>
          <w:spacing w:val="1"/>
        </w:rPr>
        <w:t xml:space="preserve"> </w:t>
      </w:r>
      <w:r>
        <w:rPr>
          <w:i/>
        </w:rPr>
        <w:t>4-</w:t>
      </w:r>
      <w:r>
        <w:rPr>
          <w:i/>
          <w:spacing w:val="1"/>
        </w:rPr>
        <w:t xml:space="preserve"> </w:t>
      </w:r>
      <w:r>
        <w:rPr>
          <w:i/>
        </w:rPr>
        <w:t>Wspólnoty,</w:t>
      </w:r>
      <w:r>
        <w:rPr>
          <w:i/>
          <w:spacing w:val="1"/>
        </w:rPr>
        <w:t xml:space="preserve"> </w:t>
      </w:r>
      <w:r>
        <w:rPr>
          <w:i/>
        </w:rPr>
        <w:t>wynikających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faktur</w:t>
      </w:r>
      <w:r>
        <w:rPr>
          <w:i/>
          <w:spacing w:val="1"/>
        </w:rPr>
        <w:t xml:space="preserve"> </w:t>
      </w:r>
      <w:r>
        <w:rPr>
          <w:i/>
        </w:rPr>
        <w:t>lub</w:t>
      </w:r>
      <w:r>
        <w:rPr>
          <w:i/>
          <w:spacing w:val="1"/>
        </w:rPr>
        <w:t xml:space="preserve"> </w:t>
      </w:r>
      <w:r>
        <w:rPr>
          <w:i/>
        </w:rPr>
        <w:t>dokumentów</w:t>
      </w:r>
      <w:r>
        <w:rPr>
          <w:i/>
          <w:spacing w:val="1"/>
        </w:rPr>
        <w:t xml:space="preserve"> </w:t>
      </w:r>
      <w:r>
        <w:rPr>
          <w:i/>
        </w:rPr>
        <w:t>księgowych,</w:t>
      </w:r>
      <w:r>
        <w:rPr>
          <w:i/>
          <w:spacing w:val="1"/>
        </w:rPr>
        <w:t xml:space="preserve"> </w:t>
      </w:r>
      <w:r>
        <w:rPr>
          <w:i/>
        </w:rPr>
        <w:t>załączonych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Wniosku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płatność,</w:t>
      </w:r>
      <w:r>
        <w:rPr>
          <w:i/>
          <w:spacing w:val="1"/>
        </w:rPr>
        <w:t xml:space="preserve"> </w:t>
      </w:r>
      <w:r>
        <w:rPr>
          <w:i/>
        </w:rPr>
        <w:t>lecz</w:t>
      </w:r>
      <w:r>
        <w:rPr>
          <w:i/>
          <w:spacing w:val="1"/>
        </w:rPr>
        <w:t xml:space="preserve"> </w:t>
      </w:r>
      <w:r>
        <w:rPr>
          <w:i/>
        </w:rPr>
        <w:t>nie</w:t>
      </w:r>
      <w:r>
        <w:rPr>
          <w:i/>
          <w:spacing w:val="1"/>
        </w:rPr>
        <w:t xml:space="preserve"> </w:t>
      </w:r>
      <w:r>
        <w:rPr>
          <w:i/>
        </w:rPr>
        <w:t>więcej</w:t>
      </w:r>
      <w:r>
        <w:rPr>
          <w:i/>
          <w:spacing w:val="1"/>
        </w:rPr>
        <w:t xml:space="preserve"> </w:t>
      </w:r>
      <w:r>
        <w:rPr>
          <w:i/>
        </w:rPr>
        <w:t>niż</w:t>
      </w:r>
      <w:r>
        <w:rPr>
          <w:i/>
          <w:spacing w:val="1"/>
        </w:rPr>
        <w:t xml:space="preserve"> </w:t>
      </w:r>
      <w:r>
        <w:rPr>
          <w:i/>
        </w:rPr>
        <w:t>360 000,00</w:t>
      </w:r>
      <w:r>
        <w:rPr>
          <w:i/>
          <w:spacing w:val="1"/>
        </w:rPr>
        <w:t xml:space="preserve"> </w:t>
      </w:r>
      <w:r>
        <w:rPr>
          <w:i/>
        </w:rPr>
        <w:t>zł,</w:t>
      </w:r>
      <w:r>
        <w:rPr>
          <w:i/>
          <w:spacing w:val="1"/>
        </w:rPr>
        <w:t xml:space="preserve"> </w:t>
      </w:r>
      <w:r>
        <w:rPr>
          <w:i/>
        </w:rPr>
        <w:t>przy</w:t>
      </w:r>
      <w:r>
        <w:rPr>
          <w:i/>
          <w:spacing w:val="1"/>
        </w:rPr>
        <w:t xml:space="preserve"> </w:t>
      </w:r>
      <w:r>
        <w:rPr>
          <w:i/>
        </w:rPr>
        <w:t>termomodernizacji</w:t>
      </w:r>
      <w:r>
        <w:rPr>
          <w:i/>
          <w:spacing w:val="-2"/>
        </w:rPr>
        <w:t xml:space="preserve"> </w:t>
      </w:r>
      <w:r>
        <w:rPr>
          <w:i/>
        </w:rPr>
        <w:t>z wymianą</w:t>
      </w:r>
      <w:r>
        <w:rPr>
          <w:i/>
          <w:spacing w:val="-1"/>
        </w:rPr>
        <w:t xml:space="preserve"> </w:t>
      </w:r>
      <w:r>
        <w:rPr>
          <w:i/>
        </w:rPr>
        <w:t>źródła ciepła,</w:t>
      </w:r>
    </w:p>
    <w:p w14:paraId="007FA34D" w14:textId="77777777" w:rsidR="001B739A" w:rsidRDefault="0060270D">
      <w:pPr>
        <w:pStyle w:val="Akapitzlist"/>
        <w:numPr>
          <w:ilvl w:val="1"/>
          <w:numId w:val="4"/>
        </w:numPr>
        <w:tabs>
          <w:tab w:val="left" w:pos="840"/>
        </w:tabs>
        <w:ind w:right="112"/>
        <w:jc w:val="both"/>
        <w:rPr>
          <w:i/>
        </w:rPr>
      </w:pP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60%</w:t>
      </w:r>
      <w:r>
        <w:rPr>
          <w:i/>
          <w:spacing w:val="1"/>
        </w:rPr>
        <w:t xml:space="preserve"> </w:t>
      </w:r>
      <w:r>
        <w:rPr>
          <w:i/>
        </w:rPr>
        <w:t>poniesionych</w:t>
      </w:r>
      <w:r>
        <w:rPr>
          <w:i/>
          <w:spacing w:val="1"/>
        </w:rPr>
        <w:t xml:space="preserve"> </w:t>
      </w:r>
      <w:r>
        <w:rPr>
          <w:i/>
        </w:rPr>
        <w:t>kosztów</w:t>
      </w:r>
      <w:r>
        <w:rPr>
          <w:i/>
          <w:spacing w:val="1"/>
        </w:rPr>
        <w:t xml:space="preserve"> </w:t>
      </w:r>
      <w:r>
        <w:rPr>
          <w:i/>
        </w:rPr>
        <w:t>kwalifikowanych</w:t>
      </w:r>
      <w:r>
        <w:rPr>
          <w:i/>
          <w:spacing w:val="1"/>
        </w:rPr>
        <w:t xml:space="preserve"> </w:t>
      </w:r>
      <w:r>
        <w:rPr>
          <w:i/>
        </w:rPr>
        <w:t>przedsięwzięcia</w:t>
      </w:r>
      <w:r>
        <w:rPr>
          <w:i/>
          <w:spacing w:val="1"/>
        </w:rPr>
        <w:t xml:space="preserve"> </w:t>
      </w:r>
      <w:r>
        <w:rPr>
          <w:i/>
        </w:rPr>
        <w:t>realizowanego</w:t>
      </w:r>
      <w:r>
        <w:rPr>
          <w:i/>
          <w:spacing w:val="1"/>
        </w:rPr>
        <w:t xml:space="preserve"> </w:t>
      </w:r>
      <w:r>
        <w:rPr>
          <w:i/>
        </w:rPr>
        <w:t>przez</w:t>
      </w:r>
      <w:r>
        <w:rPr>
          <w:i/>
          <w:spacing w:val="1"/>
        </w:rPr>
        <w:t xml:space="preserve"> </w:t>
      </w:r>
      <w:r>
        <w:rPr>
          <w:i/>
        </w:rPr>
        <w:t>Dotowanego</w:t>
      </w:r>
      <w:r>
        <w:rPr>
          <w:i/>
          <w:spacing w:val="1"/>
        </w:rPr>
        <w:t xml:space="preserve"> </w:t>
      </w:r>
      <w:r>
        <w:rPr>
          <w:i/>
        </w:rPr>
        <w:t>dotycząca</w:t>
      </w:r>
      <w:r>
        <w:rPr>
          <w:i/>
          <w:spacing w:val="1"/>
        </w:rPr>
        <w:t xml:space="preserve"> </w:t>
      </w:r>
      <w:r>
        <w:rPr>
          <w:i/>
        </w:rPr>
        <w:t>Części</w:t>
      </w:r>
      <w:r>
        <w:rPr>
          <w:i/>
          <w:spacing w:val="1"/>
        </w:rPr>
        <w:t xml:space="preserve"> </w:t>
      </w:r>
      <w:r>
        <w:rPr>
          <w:i/>
        </w:rPr>
        <w:t>4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Wspólnoty,</w:t>
      </w:r>
      <w:r>
        <w:rPr>
          <w:i/>
          <w:spacing w:val="1"/>
        </w:rPr>
        <w:t xml:space="preserve"> </w:t>
      </w:r>
      <w:r>
        <w:rPr>
          <w:i/>
        </w:rPr>
        <w:t>wynikających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faktur</w:t>
      </w:r>
      <w:r>
        <w:rPr>
          <w:i/>
          <w:spacing w:val="1"/>
        </w:rPr>
        <w:t xml:space="preserve"> </w:t>
      </w:r>
      <w:r>
        <w:rPr>
          <w:i/>
        </w:rPr>
        <w:t>lub</w:t>
      </w:r>
      <w:r>
        <w:rPr>
          <w:i/>
          <w:spacing w:val="1"/>
        </w:rPr>
        <w:t xml:space="preserve"> </w:t>
      </w:r>
      <w:r>
        <w:rPr>
          <w:i/>
        </w:rPr>
        <w:t>dokumentów</w:t>
      </w:r>
      <w:r>
        <w:rPr>
          <w:i/>
          <w:spacing w:val="1"/>
        </w:rPr>
        <w:t xml:space="preserve"> </w:t>
      </w:r>
      <w:r>
        <w:rPr>
          <w:i/>
        </w:rPr>
        <w:t>księgowych,</w:t>
      </w:r>
      <w:r>
        <w:rPr>
          <w:i/>
          <w:spacing w:val="1"/>
        </w:rPr>
        <w:t xml:space="preserve"> </w:t>
      </w:r>
      <w:r>
        <w:rPr>
          <w:i/>
        </w:rPr>
        <w:t>załączonych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Wniosku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płatność,</w:t>
      </w:r>
      <w:r>
        <w:rPr>
          <w:i/>
          <w:spacing w:val="1"/>
        </w:rPr>
        <w:t xml:space="preserve"> </w:t>
      </w:r>
      <w:r>
        <w:rPr>
          <w:i/>
        </w:rPr>
        <w:t>lecz</w:t>
      </w:r>
      <w:r>
        <w:rPr>
          <w:i/>
          <w:spacing w:val="1"/>
        </w:rPr>
        <w:t xml:space="preserve"> </w:t>
      </w:r>
      <w:r>
        <w:rPr>
          <w:i/>
        </w:rPr>
        <w:t>nie</w:t>
      </w:r>
      <w:r>
        <w:rPr>
          <w:i/>
          <w:spacing w:val="1"/>
        </w:rPr>
        <w:t xml:space="preserve"> </w:t>
      </w:r>
      <w:r>
        <w:rPr>
          <w:i/>
        </w:rPr>
        <w:t>więcej</w:t>
      </w:r>
      <w:r>
        <w:rPr>
          <w:i/>
          <w:spacing w:val="1"/>
        </w:rPr>
        <w:t xml:space="preserve"> </w:t>
      </w:r>
      <w:r>
        <w:rPr>
          <w:i/>
        </w:rPr>
        <w:t>niż</w:t>
      </w:r>
      <w:r>
        <w:rPr>
          <w:i/>
          <w:spacing w:val="1"/>
        </w:rPr>
        <w:t xml:space="preserve"> </w:t>
      </w:r>
      <w:r>
        <w:rPr>
          <w:i/>
        </w:rPr>
        <w:t>375 000,00</w:t>
      </w:r>
      <w:r>
        <w:rPr>
          <w:i/>
          <w:spacing w:val="1"/>
        </w:rPr>
        <w:t xml:space="preserve"> </w:t>
      </w:r>
      <w:r>
        <w:rPr>
          <w:i/>
        </w:rPr>
        <w:t>zł,</w:t>
      </w:r>
      <w:r>
        <w:rPr>
          <w:i/>
          <w:spacing w:val="1"/>
        </w:rPr>
        <w:t xml:space="preserve"> </w:t>
      </w:r>
      <w:r>
        <w:rPr>
          <w:i/>
        </w:rPr>
        <w:t>przy</w:t>
      </w:r>
      <w:r>
        <w:rPr>
          <w:i/>
          <w:spacing w:val="1"/>
        </w:rPr>
        <w:t xml:space="preserve"> </w:t>
      </w:r>
      <w:r>
        <w:rPr>
          <w:i/>
        </w:rPr>
        <w:t>termomodernizacji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wymianą</w:t>
      </w:r>
      <w:r>
        <w:rPr>
          <w:i/>
          <w:spacing w:val="1"/>
        </w:rPr>
        <w:t xml:space="preserve"> </w:t>
      </w:r>
      <w:r>
        <w:rPr>
          <w:i/>
        </w:rPr>
        <w:t>źródła</w:t>
      </w:r>
      <w:r>
        <w:rPr>
          <w:i/>
          <w:spacing w:val="1"/>
        </w:rPr>
        <w:t xml:space="preserve"> </w:t>
      </w:r>
      <w:r>
        <w:rPr>
          <w:i/>
        </w:rPr>
        <w:t>ciepła</w:t>
      </w:r>
      <w:r>
        <w:rPr>
          <w:i/>
          <w:spacing w:val="1"/>
        </w:rPr>
        <w:t xml:space="preserve"> </w:t>
      </w:r>
      <w:r>
        <w:rPr>
          <w:i/>
        </w:rPr>
        <w:t>na</w:t>
      </w:r>
      <w:r>
        <w:rPr>
          <w:i/>
          <w:spacing w:val="1"/>
        </w:rPr>
        <w:t xml:space="preserve"> </w:t>
      </w:r>
      <w:r>
        <w:rPr>
          <w:i/>
        </w:rPr>
        <w:t>pompę</w:t>
      </w:r>
      <w:r>
        <w:rPr>
          <w:i/>
          <w:spacing w:val="1"/>
        </w:rPr>
        <w:t xml:space="preserve"> </w:t>
      </w:r>
      <w:r>
        <w:rPr>
          <w:i/>
        </w:rPr>
        <w:t>ciepła</w:t>
      </w:r>
      <w:r>
        <w:rPr>
          <w:i/>
          <w:spacing w:val="1"/>
        </w:rPr>
        <w:t xml:space="preserve"> </w:t>
      </w:r>
      <w:r>
        <w:rPr>
          <w:i/>
        </w:rPr>
        <w:t>oraz</w:t>
      </w:r>
      <w:r>
        <w:rPr>
          <w:i/>
          <w:spacing w:val="1"/>
        </w:rPr>
        <w:t xml:space="preserve"> </w:t>
      </w:r>
      <w:r>
        <w:rPr>
          <w:i/>
        </w:rPr>
        <w:t>zakupem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montażem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mikroinstalacji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fotowoltaicznej,</w:t>
      </w:r>
    </w:p>
    <w:p w14:paraId="3BA875F3" w14:textId="77777777" w:rsidR="001B739A" w:rsidRDefault="0060270D">
      <w:pPr>
        <w:pStyle w:val="Akapitzlist"/>
        <w:numPr>
          <w:ilvl w:val="1"/>
          <w:numId w:val="4"/>
        </w:numPr>
        <w:tabs>
          <w:tab w:val="left" w:pos="840"/>
        </w:tabs>
        <w:ind w:right="112"/>
        <w:jc w:val="both"/>
        <w:rPr>
          <w:i/>
        </w:rPr>
      </w:pP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60%</w:t>
      </w:r>
      <w:r>
        <w:rPr>
          <w:i/>
          <w:spacing w:val="1"/>
        </w:rPr>
        <w:t xml:space="preserve"> </w:t>
      </w:r>
      <w:r>
        <w:rPr>
          <w:i/>
        </w:rPr>
        <w:t>poniesionych</w:t>
      </w:r>
      <w:r>
        <w:rPr>
          <w:i/>
          <w:spacing w:val="1"/>
        </w:rPr>
        <w:t xml:space="preserve"> </w:t>
      </w:r>
      <w:r>
        <w:rPr>
          <w:i/>
        </w:rPr>
        <w:t>kosztów</w:t>
      </w:r>
      <w:r>
        <w:rPr>
          <w:i/>
          <w:spacing w:val="1"/>
        </w:rPr>
        <w:t xml:space="preserve"> </w:t>
      </w:r>
      <w:r>
        <w:rPr>
          <w:i/>
        </w:rPr>
        <w:t>kwalifikowanych</w:t>
      </w:r>
      <w:r>
        <w:rPr>
          <w:i/>
          <w:spacing w:val="1"/>
        </w:rPr>
        <w:t xml:space="preserve"> </w:t>
      </w:r>
      <w:r>
        <w:rPr>
          <w:i/>
        </w:rPr>
        <w:t>przedsięwzięcia</w:t>
      </w:r>
      <w:r>
        <w:rPr>
          <w:i/>
          <w:spacing w:val="1"/>
        </w:rPr>
        <w:t xml:space="preserve"> </w:t>
      </w:r>
      <w:r>
        <w:rPr>
          <w:i/>
        </w:rPr>
        <w:t>realizowanego</w:t>
      </w:r>
      <w:r>
        <w:rPr>
          <w:i/>
          <w:spacing w:val="1"/>
        </w:rPr>
        <w:t xml:space="preserve"> </w:t>
      </w:r>
      <w:r>
        <w:rPr>
          <w:i/>
        </w:rPr>
        <w:t>przez</w:t>
      </w:r>
      <w:r>
        <w:rPr>
          <w:i/>
          <w:spacing w:val="1"/>
        </w:rPr>
        <w:t xml:space="preserve"> </w:t>
      </w:r>
      <w:r>
        <w:rPr>
          <w:i/>
        </w:rPr>
        <w:t>Dotowanego</w:t>
      </w:r>
      <w:r>
        <w:rPr>
          <w:i/>
          <w:spacing w:val="1"/>
        </w:rPr>
        <w:t xml:space="preserve"> </w:t>
      </w:r>
      <w:r>
        <w:rPr>
          <w:i/>
        </w:rPr>
        <w:t>dotycząca</w:t>
      </w:r>
      <w:r>
        <w:rPr>
          <w:i/>
          <w:spacing w:val="1"/>
        </w:rPr>
        <w:t xml:space="preserve"> </w:t>
      </w:r>
      <w:r>
        <w:rPr>
          <w:i/>
        </w:rPr>
        <w:t>Części</w:t>
      </w:r>
      <w:r>
        <w:rPr>
          <w:i/>
          <w:spacing w:val="1"/>
        </w:rPr>
        <w:t xml:space="preserve"> </w:t>
      </w:r>
      <w:r>
        <w:rPr>
          <w:i/>
        </w:rPr>
        <w:t>4-</w:t>
      </w:r>
      <w:r>
        <w:rPr>
          <w:i/>
          <w:spacing w:val="1"/>
        </w:rPr>
        <w:t xml:space="preserve"> </w:t>
      </w:r>
      <w:r>
        <w:rPr>
          <w:i/>
        </w:rPr>
        <w:t>Wspólnoty,</w:t>
      </w:r>
      <w:r>
        <w:rPr>
          <w:i/>
          <w:spacing w:val="1"/>
        </w:rPr>
        <w:t xml:space="preserve"> </w:t>
      </w:r>
      <w:r>
        <w:rPr>
          <w:i/>
        </w:rPr>
        <w:t>wynikających</w:t>
      </w:r>
      <w:r>
        <w:rPr>
          <w:i/>
          <w:spacing w:val="1"/>
        </w:rPr>
        <w:t xml:space="preserve"> 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i/>
        </w:rPr>
        <w:t>faktur</w:t>
      </w:r>
      <w:r>
        <w:rPr>
          <w:i/>
          <w:spacing w:val="1"/>
        </w:rPr>
        <w:t xml:space="preserve"> </w:t>
      </w:r>
      <w:r>
        <w:rPr>
          <w:i/>
        </w:rPr>
        <w:t>lub</w:t>
      </w:r>
      <w:r>
        <w:rPr>
          <w:i/>
          <w:spacing w:val="1"/>
        </w:rPr>
        <w:t xml:space="preserve"> </w:t>
      </w:r>
      <w:r>
        <w:rPr>
          <w:i/>
        </w:rPr>
        <w:t>dokumentów</w:t>
      </w:r>
      <w:r>
        <w:rPr>
          <w:i/>
          <w:spacing w:val="1"/>
        </w:rPr>
        <w:t xml:space="preserve"> </w:t>
      </w:r>
      <w:r>
        <w:rPr>
          <w:i/>
        </w:rPr>
        <w:t>księgowych,</w:t>
      </w:r>
      <w:r>
        <w:rPr>
          <w:i/>
          <w:spacing w:val="1"/>
        </w:rPr>
        <w:t xml:space="preserve"> </w:t>
      </w:r>
      <w:r>
        <w:rPr>
          <w:i/>
        </w:rPr>
        <w:t>załączonych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1"/>
        </w:rPr>
        <w:t xml:space="preserve"> </w:t>
      </w:r>
      <w:r>
        <w:rPr>
          <w:i/>
        </w:rPr>
        <w:t>Wniosku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płatność,</w:t>
      </w:r>
      <w:r>
        <w:rPr>
          <w:i/>
          <w:spacing w:val="1"/>
        </w:rPr>
        <w:t xml:space="preserve"> </w:t>
      </w:r>
      <w:r>
        <w:rPr>
          <w:i/>
        </w:rPr>
        <w:t>lecz</w:t>
      </w:r>
      <w:r>
        <w:rPr>
          <w:i/>
          <w:spacing w:val="1"/>
        </w:rPr>
        <w:t xml:space="preserve"> </w:t>
      </w:r>
      <w:r>
        <w:rPr>
          <w:i/>
        </w:rPr>
        <w:t>nie</w:t>
      </w:r>
      <w:r>
        <w:rPr>
          <w:i/>
          <w:spacing w:val="1"/>
        </w:rPr>
        <w:t xml:space="preserve"> </w:t>
      </w:r>
      <w:r>
        <w:rPr>
          <w:i/>
        </w:rPr>
        <w:t>więcej</w:t>
      </w:r>
      <w:r>
        <w:rPr>
          <w:i/>
          <w:spacing w:val="1"/>
        </w:rPr>
        <w:t xml:space="preserve"> </w:t>
      </w:r>
      <w:r>
        <w:rPr>
          <w:i/>
        </w:rPr>
        <w:t>niż</w:t>
      </w:r>
      <w:r>
        <w:rPr>
          <w:i/>
          <w:spacing w:val="1"/>
        </w:rPr>
        <w:t xml:space="preserve"> </w:t>
      </w:r>
      <w:r>
        <w:rPr>
          <w:i/>
        </w:rPr>
        <w:t>150 000,00</w:t>
      </w:r>
      <w:r>
        <w:rPr>
          <w:i/>
          <w:spacing w:val="1"/>
        </w:rPr>
        <w:t xml:space="preserve"> </w:t>
      </w:r>
      <w:r>
        <w:rPr>
          <w:i/>
        </w:rPr>
        <w:t>zł,</w:t>
      </w:r>
      <w:r>
        <w:rPr>
          <w:i/>
          <w:spacing w:val="1"/>
        </w:rPr>
        <w:t xml:space="preserve"> </w:t>
      </w:r>
      <w:r>
        <w:rPr>
          <w:i/>
        </w:rPr>
        <w:t>przy</w:t>
      </w:r>
      <w:r>
        <w:rPr>
          <w:i/>
          <w:spacing w:val="1"/>
        </w:rPr>
        <w:t xml:space="preserve"> </w:t>
      </w:r>
      <w:r>
        <w:rPr>
          <w:i/>
        </w:rPr>
        <w:t>termomodernizacji</w:t>
      </w:r>
      <w:r>
        <w:rPr>
          <w:i/>
          <w:spacing w:val="-2"/>
        </w:rPr>
        <w:t xml:space="preserve"> </w:t>
      </w:r>
      <w:r>
        <w:rPr>
          <w:i/>
        </w:rPr>
        <w:t>bez</w:t>
      </w:r>
      <w:r>
        <w:rPr>
          <w:i/>
          <w:spacing w:val="-1"/>
        </w:rPr>
        <w:t xml:space="preserve"> </w:t>
      </w:r>
      <w:r>
        <w:rPr>
          <w:i/>
        </w:rPr>
        <w:t>wymiany źródła ciepła.</w:t>
      </w:r>
    </w:p>
    <w:p w14:paraId="48C1AEDD" w14:textId="77777777" w:rsidR="001B739A" w:rsidRDefault="0060270D">
      <w:pPr>
        <w:pStyle w:val="Akapitzlist"/>
        <w:numPr>
          <w:ilvl w:val="0"/>
          <w:numId w:val="4"/>
        </w:numPr>
        <w:tabs>
          <w:tab w:val="left" w:pos="480"/>
          <w:tab w:val="left" w:leader="dot" w:pos="2481"/>
        </w:tabs>
        <w:ind w:right="112"/>
        <w:jc w:val="both"/>
      </w:pPr>
      <w:r>
        <w:t>Ostateczna kwota dofinansowania do wypłaty zostanie obniżona z tytułu prowadzenia działalności</w:t>
      </w:r>
      <w:r>
        <w:rPr>
          <w:spacing w:val="-47"/>
        </w:rPr>
        <w:t xml:space="preserve"> </w:t>
      </w:r>
      <w:r>
        <w:t>gospodarczej</w:t>
      </w:r>
      <w:r>
        <w:rPr>
          <w:spacing w:val="-3"/>
        </w:rPr>
        <w:t xml:space="preserve"> </w:t>
      </w:r>
      <w:r>
        <w:t>o</w:t>
      </w:r>
      <w:r>
        <w:rPr>
          <w:rFonts w:ascii="Times New Roman" w:hAnsi="Times New Roman"/>
        </w:rPr>
        <w:tab/>
      </w:r>
      <w:r>
        <w:t>%,</w:t>
      </w:r>
      <w:r>
        <w:rPr>
          <w:spacing w:val="1"/>
        </w:rPr>
        <w:t xml:space="preserve"> </w:t>
      </w:r>
      <w:r>
        <w:t>zgodnie z</w:t>
      </w:r>
      <w:r>
        <w:rPr>
          <w:spacing w:val="-1"/>
        </w:rPr>
        <w:t xml:space="preserve"> </w:t>
      </w:r>
      <w:r>
        <w:t>zapisami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(jeśli</w:t>
      </w:r>
      <w:r>
        <w:rPr>
          <w:spacing w:val="-1"/>
        </w:rPr>
        <w:t xml:space="preserve"> </w:t>
      </w:r>
      <w:r>
        <w:t>dotyczy).</w:t>
      </w:r>
    </w:p>
    <w:p w14:paraId="495E3372" w14:textId="77777777" w:rsidR="001B739A" w:rsidRDefault="0060270D">
      <w:pPr>
        <w:pStyle w:val="Akapitzlist"/>
        <w:numPr>
          <w:ilvl w:val="0"/>
          <w:numId w:val="4"/>
        </w:numPr>
        <w:tabs>
          <w:tab w:val="left" w:pos="480"/>
        </w:tabs>
        <w:spacing w:before="1"/>
        <w:ind w:right="113"/>
        <w:jc w:val="both"/>
      </w:pPr>
      <w:r>
        <w:t>Ostateczna</w:t>
      </w:r>
      <w:r>
        <w:rPr>
          <w:spacing w:val="1"/>
        </w:rPr>
        <w:t xml:space="preserve"> </w:t>
      </w:r>
      <w:r>
        <w:t>kwota</w:t>
      </w:r>
      <w:r>
        <w:rPr>
          <w:spacing w:val="1"/>
        </w:rPr>
        <w:t xml:space="preserve"> </w:t>
      </w:r>
      <w:r>
        <w:t>dofinansowania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wyliczona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przedstawionych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Dotowanego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płatność</w:t>
      </w:r>
      <w:r>
        <w:rPr>
          <w:spacing w:val="1"/>
        </w:rPr>
        <w:t xml:space="preserve"> </w:t>
      </w:r>
      <w:r>
        <w:t>faktycznie</w:t>
      </w:r>
      <w:r>
        <w:rPr>
          <w:spacing w:val="1"/>
        </w:rPr>
        <w:t xml:space="preserve"> </w:t>
      </w:r>
      <w:r>
        <w:t>poniesionych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kwalifikowanych</w:t>
      </w:r>
      <w:r>
        <w:rPr>
          <w:spacing w:val="1"/>
        </w:rPr>
        <w:t xml:space="preserve"> </w:t>
      </w:r>
      <w:r>
        <w:t>zrealizowanego przedsięwzięcia.</w:t>
      </w:r>
    </w:p>
    <w:p w14:paraId="3DE86A1D" w14:textId="77777777" w:rsidR="001B739A" w:rsidRDefault="0060270D">
      <w:pPr>
        <w:pStyle w:val="Akapitzlist"/>
        <w:numPr>
          <w:ilvl w:val="0"/>
          <w:numId w:val="4"/>
        </w:numPr>
        <w:tabs>
          <w:tab w:val="left" w:pos="480"/>
        </w:tabs>
        <w:ind w:right="113"/>
        <w:jc w:val="both"/>
      </w:pPr>
      <w:r>
        <w:t>Przedsięwzięcie realizowane przez Dotowanego w ramach Programu może być</w:t>
      </w:r>
      <w:r>
        <w:rPr>
          <w:spacing w:val="1"/>
        </w:rPr>
        <w:t xml:space="preserve"> </w:t>
      </w:r>
      <w:r>
        <w:t>dofinansowane z</w:t>
      </w:r>
      <w:r>
        <w:rPr>
          <w:spacing w:val="1"/>
        </w:rPr>
        <w:t xml:space="preserve"> </w:t>
      </w:r>
      <w:r>
        <w:t>innych środków publicznych, przy czym łączna kwota dofinansowania na Przedsięwzięcie z różnych</w:t>
      </w:r>
      <w:r>
        <w:rPr>
          <w:spacing w:val="-48"/>
        </w:rPr>
        <w:t xml:space="preserve"> </w:t>
      </w:r>
      <w:r>
        <w:t>źródeł</w:t>
      </w:r>
      <w:r>
        <w:rPr>
          <w:spacing w:val="-1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przekroczyć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kosztów</w:t>
      </w:r>
      <w:r>
        <w:rPr>
          <w:spacing w:val="-2"/>
        </w:rPr>
        <w:t xml:space="preserve"> </w:t>
      </w:r>
      <w:r>
        <w:t>kwalifikowanych</w:t>
      </w:r>
      <w:r>
        <w:rPr>
          <w:spacing w:val="-1"/>
        </w:rPr>
        <w:t xml:space="preserve"> </w:t>
      </w:r>
      <w:r>
        <w:t>przedsięwzięcia.</w:t>
      </w:r>
    </w:p>
    <w:p w14:paraId="183BC23D" w14:textId="77777777" w:rsidR="001B739A" w:rsidRDefault="0060270D">
      <w:pPr>
        <w:pStyle w:val="Akapitzlist"/>
        <w:numPr>
          <w:ilvl w:val="0"/>
          <w:numId w:val="4"/>
        </w:numPr>
        <w:tabs>
          <w:tab w:val="left" w:pos="480"/>
        </w:tabs>
        <w:ind w:right="110"/>
        <w:jc w:val="both"/>
      </w:pPr>
      <w:r>
        <w:t>Okres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ustala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przedsięwzięcia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………………………………</w:t>
      </w:r>
    </w:p>
    <w:p w14:paraId="4797609F" w14:textId="77777777" w:rsidR="001B739A" w:rsidRDefault="0060270D">
      <w:pPr>
        <w:pStyle w:val="Akapitzlist"/>
        <w:numPr>
          <w:ilvl w:val="0"/>
          <w:numId w:val="4"/>
        </w:numPr>
        <w:tabs>
          <w:tab w:val="left" w:pos="480"/>
        </w:tabs>
        <w:ind w:right="112"/>
        <w:jc w:val="both"/>
      </w:pPr>
      <w:r>
        <w:rPr>
          <w:spacing w:val="-1"/>
        </w:rPr>
        <w:t>Rozpoczęcie</w:t>
      </w:r>
      <w:r>
        <w:rPr>
          <w:spacing w:val="-11"/>
        </w:rPr>
        <w:t xml:space="preserve"> </w:t>
      </w:r>
      <w:r>
        <w:rPr>
          <w:spacing w:val="-1"/>
        </w:rPr>
        <w:t>przedsięwzięcia</w:t>
      </w:r>
      <w:r>
        <w:rPr>
          <w:spacing w:val="-12"/>
        </w:rPr>
        <w:t xml:space="preserve"> </w:t>
      </w:r>
      <w:r>
        <w:rPr>
          <w:spacing w:val="-1"/>
        </w:rPr>
        <w:t>przez</w:t>
      </w:r>
      <w:r>
        <w:rPr>
          <w:spacing w:val="-12"/>
        </w:rPr>
        <w:t xml:space="preserve"> </w:t>
      </w:r>
      <w:r>
        <w:t>Dotowanego</w:t>
      </w:r>
      <w:r>
        <w:rPr>
          <w:spacing w:val="-11"/>
        </w:rPr>
        <w:t xml:space="preserve"> </w:t>
      </w:r>
      <w:r>
        <w:t>rozumiane</w:t>
      </w:r>
      <w:r>
        <w:rPr>
          <w:spacing w:val="-11"/>
        </w:rPr>
        <w:t xml:space="preserve"> </w:t>
      </w:r>
      <w:r>
        <w:t>jest,</w:t>
      </w:r>
      <w:r>
        <w:rPr>
          <w:spacing w:val="-13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poniesienie</w:t>
      </w:r>
      <w:r>
        <w:rPr>
          <w:spacing w:val="-11"/>
        </w:rPr>
        <w:t xml:space="preserve"> </w:t>
      </w:r>
      <w:r>
        <w:t>pierwszego</w:t>
      </w:r>
      <w:r>
        <w:rPr>
          <w:spacing w:val="-11"/>
        </w:rPr>
        <w:t xml:space="preserve"> </w:t>
      </w:r>
      <w:r>
        <w:t>kosztu</w:t>
      </w:r>
      <w:r>
        <w:rPr>
          <w:spacing w:val="-47"/>
        </w:rPr>
        <w:t xml:space="preserve"> </w:t>
      </w:r>
      <w:r>
        <w:t>kwalifikowanego (data wystawienia pierwszej faktury lub równoważnego dokumentu księgowego)</w:t>
      </w:r>
      <w:r>
        <w:rPr>
          <w:spacing w:val="-4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nastąpić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wcześniej niż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zawarcia umowy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dofinansowanie.</w:t>
      </w:r>
    </w:p>
    <w:p w14:paraId="15629206" w14:textId="77777777" w:rsidR="001B739A" w:rsidRDefault="0060270D">
      <w:pPr>
        <w:pStyle w:val="Akapitzlist"/>
        <w:numPr>
          <w:ilvl w:val="0"/>
          <w:numId w:val="4"/>
        </w:numPr>
        <w:tabs>
          <w:tab w:val="left" w:pos="480"/>
        </w:tabs>
        <w:ind w:right="112"/>
        <w:jc w:val="both"/>
      </w:pPr>
      <w:r>
        <w:t>Zakończenie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Dotowanego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wystawienia</w:t>
      </w:r>
      <w:r>
        <w:rPr>
          <w:spacing w:val="1"/>
        </w:rPr>
        <w:t xml:space="preserve"> </w:t>
      </w:r>
      <w:r>
        <w:t>ostatniej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równoważnego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księgowego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innego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potwierdzającego</w:t>
      </w:r>
      <w:r>
        <w:rPr>
          <w:spacing w:val="1"/>
        </w:rPr>
        <w:t xml:space="preserve"> </w:t>
      </w:r>
      <w:r>
        <w:t>zakończenie</w:t>
      </w:r>
      <w:r>
        <w:rPr>
          <w:spacing w:val="-47"/>
        </w:rPr>
        <w:t xml:space="preserve"> </w:t>
      </w:r>
      <w:r>
        <w:t>prac)</w:t>
      </w:r>
      <w:r>
        <w:rPr>
          <w:spacing w:val="1"/>
        </w:rPr>
        <w:t xml:space="preserve"> </w:t>
      </w:r>
      <w:r>
        <w:t>oznacza</w:t>
      </w:r>
      <w:r>
        <w:rPr>
          <w:spacing w:val="1"/>
        </w:rPr>
        <w:t xml:space="preserve"> </w:t>
      </w:r>
      <w:r>
        <w:t>rzeczowe</w:t>
      </w:r>
      <w:r>
        <w:rPr>
          <w:spacing w:val="1"/>
        </w:rPr>
        <w:t xml:space="preserve"> </w:t>
      </w:r>
      <w:r>
        <w:t>zakończenie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objętych</w:t>
      </w:r>
      <w:r>
        <w:rPr>
          <w:spacing w:val="1"/>
        </w:rPr>
        <w:t xml:space="preserve"> </w:t>
      </w:r>
      <w:r>
        <w:t>umową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dofinansowanie,</w:t>
      </w:r>
      <w:r>
        <w:rPr>
          <w:spacing w:val="1"/>
        </w:rPr>
        <w:t xml:space="preserve"> </w:t>
      </w:r>
      <w:r>
        <w:t>pozwalające na prawidłową eksploatację</w:t>
      </w:r>
      <w:r>
        <w:rPr>
          <w:spacing w:val="1"/>
        </w:rPr>
        <w:t xml:space="preserve"> </w:t>
      </w:r>
      <w:r>
        <w:t>zamontowanych</w:t>
      </w:r>
      <w:r>
        <w:rPr>
          <w:spacing w:val="-1"/>
        </w:rPr>
        <w:t xml:space="preserve"> </w:t>
      </w:r>
      <w:r>
        <w:t>urządzeń.</w:t>
      </w:r>
    </w:p>
    <w:p w14:paraId="0188B6FE" w14:textId="77777777" w:rsidR="001B739A" w:rsidRDefault="001B739A">
      <w:pPr>
        <w:jc w:val="both"/>
        <w:sectPr w:rsidR="001B739A">
          <w:pgSz w:w="11910" w:h="16840"/>
          <w:pgMar w:top="1820" w:right="1300" w:bottom="1260" w:left="1220" w:header="737" w:footer="1069" w:gutter="0"/>
          <w:cols w:space="708"/>
        </w:sectPr>
      </w:pPr>
    </w:p>
    <w:p w14:paraId="74E0D456" w14:textId="77777777" w:rsidR="001B739A" w:rsidRDefault="001B739A">
      <w:pPr>
        <w:pStyle w:val="Tekstpodstawowy"/>
        <w:spacing w:before="10"/>
        <w:jc w:val="left"/>
        <w:rPr>
          <w:sz w:val="28"/>
        </w:rPr>
      </w:pPr>
    </w:p>
    <w:p w14:paraId="703ECB92" w14:textId="77777777" w:rsidR="001B739A" w:rsidRDefault="0060270D">
      <w:pPr>
        <w:pStyle w:val="Nagwek1"/>
        <w:jc w:val="both"/>
      </w:pPr>
      <w:r>
        <w:t>§</w:t>
      </w:r>
      <w:r>
        <w:rPr>
          <w:spacing w:val="1"/>
        </w:rPr>
        <w:t xml:space="preserve"> </w:t>
      </w:r>
      <w:r>
        <w:t>4</w:t>
      </w:r>
    </w:p>
    <w:p w14:paraId="34148DCF" w14:textId="77777777" w:rsidR="001B739A" w:rsidRDefault="0060270D">
      <w:pPr>
        <w:pStyle w:val="Akapitzlist"/>
        <w:numPr>
          <w:ilvl w:val="0"/>
          <w:numId w:val="3"/>
        </w:numPr>
        <w:tabs>
          <w:tab w:val="left" w:pos="480"/>
        </w:tabs>
        <w:spacing w:before="120"/>
        <w:ind w:right="108"/>
        <w:jc w:val="both"/>
      </w:pPr>
      <w:r>
        <w:t>Po</w:t>
      </w:r>
      <w:r>
        <w:rPr>
          <w:spacing w:val="1"/>
        </w:rPr>
        <w:t xml:space="preserve"> </w:t>
      </w:r>
      <w:r>
        <w:t>zakończeniu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Dotowany</w:t>
      </w:r>
      <w:r>
        <w:rPr>
          <w:spacing w:val="1"/>
        </w:rPr>
        <w:t xml:space="preserve"> </w:t>
      </w:r>
      <w:r>
        <w:t>przedkłada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r>
        <w:t>Gminy Strzałkowo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zakończenia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zadania,</w:t>
      </w:r>
      <w:r>
        <w:rPr>
          <w:spacing w:val="1"/>
        </w:rPr>
        <w:t xml:space="preserve"> </w:t>
      </w:r>
      <w:r>
        <w:t>jednak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później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30.09.2025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płatność,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wzór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 w:rsidR="00697BC8">
        <w:t>4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następującymi</w:t>
      </w:r>
      <w:r>
        <w:rPr>
          <w:spacing w:val="1"/>
        </w:rPr>
        <w:t xml:space="preserve"> </w:t>
      </w:r>
      <w:r>
        <w:t>załącznikami:</w:t>
      </w:r>
    </w:p>
    <w:tbl>
      <w:tblPr>
        <w:tblStyle w:val="Tabela-Siatka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28"/>
        <w:gridCol w:w="8002"/>
      </w:tblGrid>
      <w:tr w:rsidR="00697BC8" w14:paraId="0D216EC0" w14:textId="77777777" w:rsidTr="00697BC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911C16" w14:textId="77777777" w:rsidR="00697BC8" w:rsidRDefault="00697BC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Załącznik Nr 11</w:t>
            </w:r>
          </w:p>
          <w:p w14:paraId="40EF4252" w14:textId="77777777" w:rsidR="00697BC8" w:rsidRDefault="00697BC8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5D024D2" w14:textId="77777777" w:rsidR="00697BC8" w:rsidRDefault="00697BC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pl-PL"/>
              </w:rPr>
              <w:t>Inne załączniki (jakie?) ……………………………………………………………………………………………………….</w:t>
            </w:r>
          </w:p>
        </w:tc>
      </w:tr>
    </w:tbl>
    <w:p w14:paraId="56A262C9" w14:textId="77777777" w:rsidR="00697BC8" w:rsidRDefault="00697BC8" w:rsidP="00697BC8">
      <w:pPr>
        <w:pStyle w:val="Akapitzlist"/>
        <w:tabs>
          <w:tab w:val="left" w:pos="480"/>
        </w:tabs>
        <w:spacing w:before="120"/>
        <w:ind w:left="916" w:right="108" w:firstLine="0"/>
        <w:jc w:val="left"/>
      </w:pPr>
    </w:p>
    <w:p w14:paraId="2EB4AB36" w14:textId="77777777" w:rsidR="001B739A" w:rsidRDefault="0060270D">
      <w:pPr>
        <w:pStyle w:val="Akapitzlist"/>
        <w:numPr>
          <w:ilvl w:val="1"/>
          <w:numId w:val="3"/>
        </w:numPr>
        <w:tabs>
          <w:tab w:val="left" w:pos="917"/>
        </w:tabs>
        <w:ind w:right="117"/>
        <w:jc w:val="both"/>
      </w:pP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Zestawienie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poniesienie</w:t>
      </w:r>
      <w:r>
        <w:rPr>
          <w:spacing w:val="1"/>
        </w:rPr>
        <w:t xml:space="preserve"> </w:t>
      </w:r>
      <w:r>
        <w:t>kosztów</w:t>
      </w:r>
      <w:r>
        <w:rPr>
          <w:spacing w:val="1"/>
        </w:rPr>
        <w:t xml:space="preserve"> </w:t>
      </w:r>
      <w:r>
        <w:t>kwalifikowanych zgodnie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Umową.</w:t>
      </w:r>
    </w:p>
    <w:p w14:paraId="64190990" w14:textId="77777777" w:rsidR="001B739A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2:</w:t>
      </w:r>
      <w:r>
        <w:rPr>
          <w:spacing w:val="46"/>
        </w:rPr>
        <w:t xml:space="preserve"> </w:t>
      </w:r>
      <w:r w:rsidR="00697BC8" w:rsidRPr="00697BC8">
        <w:t>Protokół odbioru zgodnie ze wzorem z załącznika nr 2 do wniosku o płatność</w:t>
      </w:r>
      <w:r>
        <w:t>.</w:t>
      </w:r>
    </w:p>
    <w:p w14:paraId="2F90B613" w14:textId="77777777" w:rsidR="001B739A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  <w:ind w:right="114"/>
      </w:pPr>
      <w:r>
        <w:t xml:space="preserve">Załącznik nr 3: </w:t>
      </w:r>
      <w:r w:rsidR="00697BC8" w:rsidRPr="00697BC8">
        <w:t>Dokumenty zakupu, czyli kopie faktur lub innych równoważnych dokumentów księgowych, potwierdzających nabycie materiałów, urządzeń lub usług potwierdzone za zgodność z oryginałem i opatrzone czytelnym podpisem przez Beneficjenta. (Zgodne z Zestawieniem dokumentów stanowiącym Załącznik nr 1)</w:t>
      </w:r>
      <w:r>
        <w:t>.</w:t>
      </w:r>
    </w:p>
    <w:p w14:paraId="5DA5CBCB" w14:textId="77777777" w:rsidR="001B739A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  <w:ind w:right="112"/>
      </w:pPr>
      <w:r>
        <w:t>Załącznik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4:</w:t>
      </w:r>
      <w:r>
        <w:rPr>
          <w:spacing w:val="1"/>
        </w:rPr>
        <w:t xml:space="preserve"> </w:t>
      </w:r>
      <w:r w:rsidR="00697BC8" w:rsidRPr="00697BC8">
        <w:t>Dokumenty potwierdzające spełnienie wymagań technicznych określonych w Załączniku nr 1 lub 1a do Programu Priorytetowego „Ciepłe Mieszkanie” (kopia).</w:t>
      </w:r>
    </w:p>
    <w:p w14:paraId="3C88233B" w14:textId="77777777" w:rsidR="001B739A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  <w:ind w:right="111"/>
      </w:pPr>
      <w:r>
        <w:t>Załącznik</w:t>
      </w:r>
      <w:r>
        <w:rPr>
          <w:spacing w:val="-9"/>
        </w:rPr>
        <w:t xml:space="preserve"> </w:t>
      </w:r>
      <w:r>
        <w:t>nr</w:t>
      </w:r>
      <w:r>
        <w:rPr>
          <w:spacing w:val="-11"/>
        </w:rPr>
        <w:t xml:space="preserve"> </w:t>
      </w:r>
      <w:r>
        <w:t>5:</w:t>
      </w:r>
      <w:r>
        <w:rPr>
          <w:spacing w:val="-10"/>
        </w:rPr>
        <w:t xml:space="preserve"> </w:t>
      </w:r>
      <w:r w:rsidR="00697BC8" w:rsidRPr="00697BC8">
        <w:t>Potwierdzenie trwałego wyłączenia z użytku źródła</w:t>
      </w:r>
      <w:r w:rsidR="00697BC8">
        <w:t xml:space="preserve"> ciepła na paliwo stałe (kopia)</w:t>
      </w:r>
      <w:r>
        <w:t>.</w:t>
      </w:r>
    </w:p>
    <w:p w14:paraId="4DBC6B45" w14:textId="77777777" w:rsidR="00697BC8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  <w:spacing w:line="268" w:lineRule="exact"/>
        <w:jc w:val="both"/>
      </w:pPr>
      <w:r>
        <w:t>Załącznik</w:t>
      </w:r>
      <w:r>
        <w:rPr>
          <w:spacing w:val="31"/>
        </w:rPr>
        <w:t xml:space="preserve"> </w:t>
      </w:r>
      <w:r>
        <w:t>nr</w:t>
      </w:r>
      <w:r>
        <w:rPr>
          <w:spacing w:val="32"/>
        </w:rPr>
        <w:t xml:space="preserve"> </w:t>
      </w:r>
      <w:r>
        <w:t>6:</w:t>
      </w:r>
      <w:r>
        <w:rPr>
          <w:spacing w:val="34"/>
        </w:rPr>
        <w:t xml:space="preserve"> </w:t>
      </w:r>
      <w:r w:rsidR="00697BC8" w:rsidRPr="00697BC8">
        <w:t>Protokół - odbiór kominiarski (kopia).</w:t>
      </w:r>
    </w:p>
    <w:p w14:paraId="506C11EE" w14:textId="77777777" w:rsidR="00697BC8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  <w:spacing w:line="268" w:lineRule="exact"/>
        <w:jc w:val="both"/>
      </w:pPr>
      <w:r>
        <w:t>Załącznik</w:t>
      </w:r>
      <w:r w:rsidRPr="00697BC8">
        <w:rPr>
          <w:spacing w:val="1"/>
        </w:rPr>
        <w:t xml:space="preserve"> </w:t>
      </w:r>
      <w:r>
        <w:t>nr</w:t>
      </w:r>
      <w:r w:rsidRPr="00697BC8">
        <w:rPr>
          <w:spacing w:val="1"/>
        </w:rPr>
        <w:t xml:space="preserve"> </w:t>
      </w:r>
      <w:r>
        <w:t>7:</w:t>
      </w:r>
      <w:r w:rsidRPr="00697BC8">
        <w:rPr>
          <w:spacing w:val="1"/>
        </w:rPr>
        <w:t xml:space="preserve"> </w:t>
      </w:r>
      <w:r w:rsidR="00697BC8" w:rsidRPr="00697BC8">
        <w:t>Protokół ze sprawdzenia szczelności instalacji gazowej (tylko w przypadku montażu kotła gazowego)  (kopia)</w:t>
      </w:r>
    </w:p>
    <w:p w14:paraId="5CF8A576" w14:textId="77777777" w:rsidR="00697BC8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  <w:spacing w:line="268" w:lineRule="exact"/>
        <w:jc w:val="both"/>
      </w:pPr>
      <w:r>
        <w:t>Załącznik</w:t>
      </w:r>
      <w:r w:rsidRPr="00697BC8">
        <w:rPr>
          <w:spacing w:val="34"/>
        </w:rPr>
        <w:t xml:space="preserve"> </w:t>
      </w:r>
      <w:r>
        <w:t>nr</w:t>
      </w:r>
      <w:r w:rsidRPr="00697BC8">
        <w:rPr>
          <w:spacing w:val="33"/>
        </w:rPr>
        <w:t xml:space="preserve"> </w:t>
      </w:r>
      <w:r>
        <w:t>8:</w:t>
      </w:r>
      <w:r w:rsidRPr="00697BC8">
        <w:rPr>
          <w:spacing w:val="69"/>
        </w:rPr>
        <w:t xml:space="preserve"> </w:t>
      </w:r>
      <w:r w:rsidR="00697BC8" w:rsidRPr="00697BC8">
        <w:t>Dowód zapłaty (potwierdzenie przelewu/wyciąg bankowy) (kopia)</w:t>
      </w:r>
      <w:r w:rsidR="00697BC8">
        <w:t>.</w:t>
      </w:r>
    </w:p>
    <w:p w14:paraId="49F07D14" w14:textId="77777777" w:rsidR="00697BC8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  <w:spacing w:line="268" w:lineRule="exact"/>
        <w:ind w:right="110"/>
        <w:jc w:val="both"/>
      </w:pPr>
      <w:r>
        <w:t>Załącznik</w:t>
      </w:r>
      <w:r w:rsidRPr="00697BC8">
        <w:rPr>
          <w:spacing w:val="1"/>
        </w:rPr>
        <w:t xml:space="preserve"> </w:t>
      </w:r>
      <w:r>
        <w:t>nr</w:t>
      </w:r>
      <w:r w:rsidRPr="00697BC8">
        <w:rPr>
          <w:spacing w:val="1"/>
        </w:rPr>
        <w:t xml:space="preserve"> </w:t>
      </w:r>
      <w:r>
        <w:t>9:</w:t>
      </w:r>
      <w:r w:rsidRPr="00697BC8">
        <w:rPr>
          <w:spacing w:val="1"/>
        </w:rPr>
        <w:t xml:space="preserve"> </w:t>
      </w:r>
      <w:r w:rsidR="00697BC8" w:rsidRPr="00697BC8">
        <w:t>Pozwolenie na budowę lub zgłoszenie robót budowlanych nie wymagających pozwolenia na budowę – jeżeli jest wymagane zgodnie z ustawą Prawo budowlane (kopia)</w:t>
      </w:r>
    </w:p>
    <w:p w14:paraId="29FB409C" w14:textId="77777777" w:rsidR="00697BC8" w:rsidRDefault="0060270D" w:rsidP="00697BC8">
      <w:pPr>
        <w:pStyle w:val="Akapitzlist"/>
        <w:numPr>
          <w:ilvl w:val="1"/>
          <w:numId w:val="3"/>
        </w:numPr>
        <w:tabs>
          <w:tab w:val="left" w:pos="917"/>
        </w:tabs>
        <w:spacing w:line="268" w:lineRule="exact"/>
        <w:ind w:right="110"/>
        <w:jc w:val="both"/>
      </w:pPr>
      <w:r>
        <w:t>Załącznik</w:t>
      </w:r>
      <w:r w:rsidRPr="00697BC8">
        <w:rPr>
          <w:spacing w:val="1"/>
        </w:rPr>
        <w:t xml:space="preserve"> </w:t>
      </w:r>
      <w:r>
        <w:t>nr</w:t>
      </w:r>
      <w:r w:rsidRPr="00697BC8">
        <w:rPr>
          <w:spacing w:val="1"/>
        </w:rPr>
        <w:t xml:space="preserve"> </w:t>
      </w:r>
      <w:r>
        <w:t>10:</w:t>
      </w:r>
      <w:r w:rsidRPr="00697BC8">
        <w:rPr>
          <w:spacing w:val="1"/>
        </w:rPr>
        <w:t xml:space="preserve"> </w:t>
      </w:r>
      <w:r w:rsidR="00697BC8" w:rsidRPr="00697BC8">
        <w:t>Projekt budowlany (tylko w przypadku przedsięwzięcia wymagającego pozwolenia na budowę lub zgłoszenie robót budowlanych nie wymagających pozwolenia na budowę) (kopia)</w:t>
      </w:r>
      <w:r w:rsidR="00697BC8">
        <w:t>.</w:t>
      </w:r>
    </w:p>
    <w:p w14:paraId="26EA5A12" w14:textId="77777777" w:rsidR="001B739A" w:rsidRDefault="0060270D" w:rsidP="00556442">
      <w:pPr>
        <w:pStyle w:val="Akapitzlist"/>
        <w:numPr>
          <w:ilvl w:val="1"/>
          <w:numId w:val="3"/>
        </w:numPr>
        <w:tabs>
          <w:tab w:val="left" w:pos="917"/>
        </w:tabs>
        <w:spacing w:line="268" w:lineRule="exact"/>
        <w:ind w:right="110"/>
      </w:pPr>
      <w:r>
        <w:t>Załącznik</w:t>
      </w:r>
      <w:r w:rsidRPr="00697BC8">
        <w:rPr>
          <w:spacing w:val="-2"/>
        </w:rPr>
        <w:t xml:space="preserve"> </w:t>
      </w:r>
      <w:r>
        <w:t>nr</w:t>
      </w:r>
      <w:r w:rsidRPr="00697BC8">
        <w:rPr>
          <w:spacing w:val="-4"/>
        </w:rPr>
        <w:t xml:space="preserve"> </w:t>
      </w:r>
      <w:r>
        <w:t>11:</w:t>
      </w:r>
      <w:r w:rsidRPr="00697BC8">
        <w:rPr>
          <w:spacing w:val="-2"/>
        </w:rPr>
        <w:t xml:space="preserve"> </w:t>
      </w:r>
      <w:r w:rsidR="00556442" w:rsidRPr="00556442">
        <w:rPr>
          <w:spacing w:val="-2"/>
        </w:rPr>
        <w:t>Inne załączniki</w:t>
      </w:r>
    </w:p>
    <w:p w14:paraId="078E1D43" w14:textId="77777777" w:rsidR="00556442" w:rsidRDefault="00556442" w:rsidP="00556442">
      <w:pPr>
        <w:pStyle w:val="Akapitzlist"/>
        <w:tabs>
          <w:tab w:val="left" w:pos="917"/>
        </w:tabs>
        <w:spacing w:line="268" w:lineRule="exact"/>
        <w:ind w:left="916" w:right="110" w:firstLine="0"/>
      </w:pPr>
    </w:p>
    <w:p w14:paraId="72055A12" w14:textId="77777777" w:rsidR="001B739A" w:rsidRDefault="0060270D">
      <w:pPr>
        <w:pStyle w:val="Akapitzlist"/>
        <w:numPr>
          <w:ilvl w:val="0"/>
          <w:numId w:val="3"/>
        </w:numPr>
        <w:tabs>
          <w:tab w:val="left" w:pos="480"/>
        </w:tabs>
        <w:ind w:right="114"/>
        <w:jc w:val="both"/>
      </w:pPr>
      <w:r>
        <w:t>Dotujący zobowiązany jest do weryfikacji wniosku o płatność w ciągu 30 dni kalendarzowych licząc</w:t>
      </w:r>
      <w:r>
        <w:rPr>
          <w:spacing w:val="-47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następnego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dniu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złożenia.</w:t>
      </w:r>
      <w:r>
        <w:rPr>
          <w:spacing w:val="1"/>
        </w:rPr>
        <w:t xml:space="preserve"> </w:t>
      </w:r>
      <w:r>
        <w:t>Dotujący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wezwania</w:t>
      </w:r>
      <w:r>
        <w:rPr>
          <w:spacing w:val="1"/>
        </w:rPr>
        <w:t xml:space="preserve"> </w:t>
      </w:r>
      <w:r>
        <w:t>Dotowanego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uzupełnienia.</w:t>
      </w:r>
    </w:p>
    <w:p w14:paraId="525D505C" w14:textId="77777777" w:rsidR="001B739A" w:rsidRDefault="0060270D">
      <w:pPr>
        <w:pStyle w:val="Akapitzlist"/>
        <w:numPr>
          <w:ilvl w:val="0"/>
          <w:numId w:val="3"/>
        </w:numPr>
        <w:tabs>
          <w:tab w:val="left" w:pos="480"/>
        </w:tabs>
        <w:spacing w:before="19"/>
        <w:ind w:right="112"/>
      </w:pPr>
      <w:r>
        <w:t>Wypłata dotacji nastąpi w terminie do 14 dni roboczych od dnia otrzymania środków przez</w:t>
      </w:r>
      <w:r>
        <w:rPr>
          <w:spacing w:val="1"/>
        </w:rPr>
        <w:t xml:space="preserve"> </w:t>
      </w:r>
      <w:r>
        <w:t>Gminę</w:t>
      </w:r>
      <w:r>
        <w:rPr>
          <w:spacing w:val="-4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Wojewódzkiego</w:t>
      </w:r>
      <w:r>
        <w:rPr>
          <w:spacing w:val="1"/>
        </w:rPr>
        <w:t xml:space="preserve"> </w:t>
      </w:r>
      <w:r>
        <w:t>Funduszu</w:t>
      </w:r>
      <w:r>
        <w:rPr>
          <w:spacing w:val="-2"/>
        </w:rPr>
        <w:t xml:space="preserve"> </w:t>
      </w:r>
      <w:r>
        <w:t>Ochrony</w:t>
      </w:r>
      <w:r>
        <w:rPr>
          <w:spacing w:val="2"/>
        </w:rPr>
        <w:t xml:space="preserve"> </w:t>
      </w:r>
      <w:r>
        <w:t>Środowiska i</w:t>
      </w:r>
      <w:r>
        <w:rPr>
          <w:spacing w:val="-3"/>
        </w:rPr>
        <w:t xml:space="preserve"> </w:t>
      </w:r>
      <w:r>
        <w:t>Gospodarki</w:t>
      </w:r>
      <w:r>
        <w:rPr>
          <w:spacing w:val="-3"/>
        </w:rPr>
        <w:t xml:space="preserve"> </w:t>
      </w:r>
      <w:r>
        <w:t>Wodnej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Poznaniu.</w:t>
      </w:r>
    </w:p>
    <w:p w14:paraId="60E0C1F2" w14:textId="77777777" w:rsidR="001B739A" w:rsidRDefault="0060270D">
      <w:pPr>
        <w:pStyle w:val="Akapitzlist"/>
        <w:numPr>
          <w:ilvl w:val="0"/>
          <w:numId w:val="3"/>
        </w:numPr>
        <w:tabs>
          <w:tab w:val="left" w:pos="480"/>
        </w:tabs>
        <w:spacing w:before="3" w:line="237" w:lineRule="auto"/>
        <w:ind w:right="115"/>
      </w:pP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1"/>
        </w:rPr>
        <w:t xml:space="preserve"> </w:t>
      </w:r>
      <w:r>
        <w:t>wystąpienia</w:t>
      </w:r>
      <w:r>
        <w:rPr>
          <w:spacing w:val="13"/>
        </w:rPr>
        <w:t xml:space="preserve"> </w:t>
      </w:r>
      <w:r>
        <w:t>okoliczności</w:t>
      </w:r>
      <w:r>
        <w:rPr>
          <w:spacing w:val="11"/>
        </w:rPr>
        <w:t xml:space="preserve"> </w:t>
      </w:r>
      <w:r>
        <w:t>uniemożliwiających</w:t>
      </w:r>
      <w:r>
        <w:rPr>
          <w:spacing w:val="11"/>
        </w:rPr>
        <w:t xml:space="preserve"> </w:t>
      </w:r>
      <w:r>
        <w:t>wykonanie</w:t>
      </w:r>
      <w:r>
        <w:rPr>
          <w:spacing w:val="11"/>
        </w:rPr>
        <w:t xml:space="preserve"> </w:t>
      </w:r>
      <w:r>
        <w:t>zadania,</w:t>
      </w:r>
      <w:r>
        <w:rPr>
          <w:spacing w:val="13"/>
        </w:rPr>
        <w:t xml:space="preserve"> </w:t>
      </w:r>
      <w:r>
        <w:t>Dotowany</w:t>
      </w:r>
      <w:r>
        <w:rPr>
          <w:spacing w:val="-47"/>
        </w:rPr>
        <w:t xml:space="preserve"> </w:t>
      </w:r>
      <w:r>
        <w:t>niezwłocznie</w:t>
      </w:r>
      <w:r>
        <w:rPr>
          <w:spacing w:val="-1"/>
        </w:rPr>
        <w:t xml:space="preserve"> </w:t>
      </w:r>
      <w:r>
        <w:t>pisemnie powiadomi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fakcie Dotującego.</w:t>
      </w:r>
    </w:p>
    <w:p w14:paraId="297D49AA" w14:textId="77777777" w:rsidR="001B739A" w:rsidRDefault="0060270D">
      <w:pPr>
        <w:pStyle w:val="Akapitzlist"/>
        <w:numPr>
          <w:ilvl w:val="0"/>
          <w:numId w:val="3"/>
        </w:numPr>
        <w:tabs>
          <w:tab w:val="left" w:pos="480"/>
        </w:tabs>
        <w:spacing w:before="1"/>
        <w:ind w:hanging="361"/>
      </w:pP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4"/>
        </w:rPr>
        <w:t xml:space="preserve"> </w:t>
      </w:r>
      <w:r>
        <w:t>złożenia</w:t>
      </w:r>
      <w:r>
        <w:rPr>
          <w:spacing w:val="18"/>
        </w:rPr>
        <w:t xml:space="preserve"> </w:t>
      </w:r>
      <w:r>
        <w:t>niekompletnego</w:t>
      </w:r>
      <w:r>
        <w:rPr>
          <w:spacing w:val="16"/>
        </w:rPr>
        <w:t xml:space="preserve"> </w:t>
      </w:r>
      <w:r>
        <w:t>wniosku</w:t>
      </w:r>
      <w:r>
        <w:rPr>
          <w:spacing w:val="16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rozliczenie</w:t>
      </w:r>
      <w:r>
        <w:rPr>
          <w:spacing w:val="17"/>
        </w:rPr>
        <w:t xml:space="preserve"> </w:t>
      </w:r>
      <w:r>
        <w:t>dotacji,</w:t>
      </w:r>
      <w:r>
        <w:rPr>
          <w:spacing w:val="17"/>
        </w:rPr>
        <w:t xml:space="preserve"> </w:t>
      </w:r>
      <w:r>
        <w:t>Dotujący,</w:t>
      </w:r>
      <w:r>
        <w:rPr>
          <w:spacing w:val="12"/>
        </w:rPr>
        <w:t xml:space="preserve"> </w:t>
      </w:r>
      <w:r>
        <w:t>wezwie</w:t>
      </w:r>
      <w:r>
        <w:rPr>
          <w:spacing w:val="16"/>
        </w:rPr>
        <w:t xml:space="preserve"> </w:t>
      </w:r>
      <w:r>
        <w:t>pisemnie</w:t>
      </w:r>
    </w:p>
    <w:p w14:paraId="467FD60D" w14:textId="77777777" w:rsidR="001B739A" w:rsidRDefault="0060270D">
      <w:pPr>
        <w:pStyle w:val="Tekstpodstawowy"/>
        <w:ind w:left="479"/>
        <w:jc w:val="left"/>
      </w:pPr>
      <w:r>
        <w:t>Dotowanego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uzupełnienia</w:t>
      </w:r>
      <w:r>
        <w:rPr>
          <w:spacing w:val="-1"/>
        </w:rPr>
        <w:t xml:space="preserve"> </w:t>
      </w:r>
      <w:r>
        <w:t>braków w</w:t>
      </w:r>
      <w:r>
        <w:rPr>
          <w:spacing w:val="-3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daty</w:t>
      </w:r>
      <w:r>
        <w:rPr>
          <w:spacing w:val="-3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wezwania.</w:t>
      </w:r>
    </w:p>
    <w:p w14:paraId="31437BA7" w14:textId="77777777" w:rsidR="001B739A" w:rsidRDefault="0060270D">
      <w:pPr>
        <w:pStyle w:val="Nagwek1"/>
        <w:spacing w:before="121"/>
        <w:jc w:val="left"/>
      </w:pPr>
      <w:r>
        <w:t>§</w:t>
      </w:r>
      <w:r>
        <w:rPr>
          <w:spacing w:val="1"/>
        </w:rPr>
        <w:t xml:space="preserve"> </w:t>
      </w:r>
      <w:r>
        <w:t>5</w:t>
      </w:r>
    </w:p>
    <w:p w14:paraId="04EB81B9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spacing w:before="120"/>
        <w:ind w:right="111"/>
        <w:jc w:val="both"/>
      </w:pPr>
      <w:r>
        <w:t xml:space="preserve">W celu oceny trwałości osiągniętego efektu ekologicznego, NFOŚiGW/ </w:t>
      </w:r>
      <w:proofErr w:type="spellStart"/>
      <w:r>
        <w:t>WFOŚiGW</w:t>
      </w:r>
      <w:proofErr w:type="spellEnd"/>
      <w:r>
        <w:t xml:space="preserve"> w Poznaniu/</w:t>
      </w:r>
      <w:r>
        <w:rPr>
          <w:spacing w:val="1"/>
        </w:rPr>
        <w:t xml:space="preserve"> </w:t>
      </w:r>
      <w:r>
        <w:t>Dotujący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upoważniona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ww.</w:t>
      </w:r>
      <w:r>
        <w:rPr>
          <w:spacing w:val="1"/>
        </w:rPr>
        <w:t xml:space="preserve"> </w:t>
      </w:r>
      <w:r>
        <w:t>podmioty</w:t>
      </w:r>
      <w:r>
        <w:rPr>
          <w:spacing w:val="1"/>
        </w:rPr>
        <w:t xml:space="preserve"> </w:t>
      </w:r>
      <w:r>
        <w:t>osoba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przeprowadzić</w:t>
      </w:r>
      <w:r>
        <w:rPr>
          <w:spacing w:val="1"/>
        </w:rPr>
        <w:t xml:space="preserve"> </w:t>
      </w:r>
      <w:r>
        <w:t>kontrolę</w:t>
      </w:r>
      <w:r>
        <w:rPr>
          <w:spacing w:val="1"/>
        </w:rPr>
        <w:t xml:space="preserve"> </w:t>
      </w:r>
      <w:r>
        <w:t>w</w:t>
      </w:r>
      <w:r w:rsidR="00556442">
        <w:rPr>
          <w:spacing w:val="-47"/>
        </w:rPr>
        <w:t> </w:t>
      </w:r>
      <w:r>
        <w:t>zakresie objętym</w:t>
      </w:r>
      <w:r>
        <w:rPr>
          <w:spacing w:val="1"/>
        </w:rPr>
        <w:t xml:space="preserve"> </w:t>
      </w:r>
      <w:r>
        <w:t>niniejszą umową w terminie 5 lat, licząc od końca roku kalendarzowego, w</w:t>
      </w:r>
      <w:r w:rsidR="00556442">
        <w:rPr>
          <w:spacing w:val="1"/>
        </w:rPr>
        <w:t> </w:t>
      </w:r>
      <w:r>
        <w:t>którym nastąpiła wypłata</w:t>
      </w:r>
      <w:r>
        <w:rPr>
          <w:spacing w:val="-3"/>
        </w:rPr>
        <w:t xml:space="preserve"> </w:t>
      </w:r>
      <w:r>
        <w:t>dotacji.</w:t>
      </w:r>
    </w:p>
    <w:p w14:paraId="59DC57B1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spacing w:before="1"/>
        <w:ind w:right="114"/>
        <w:jc w:val="both"/>
      </w:pPr>
      <w:r>
        <w:t>NFOŚiGW/ WFOŚIGW w Poznaniu/ Dotujący lub upoważniona przez ww. podmioty osoba ma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kontroli</w:t>
      </w:r>
      <w:r>
        <w:rPr>
          <w:spacing w:val="1"/>
        </w:rPr>
        <w:t xml:space="preserve"> </w:t>
      </w:r>
      <w:r>
        <w:t>Przedsięwzięcia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siedzibie</w:t>
      </w:r>
      <w:r>
        <w:rPr>
          <w:spacing w:val="1"/>
        </w:rPr>
        <w:t xml:space="preserve"> </w:t>
      </w:r>
      <w:r>
        <w:t>Dotującego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Przedsięwzięcia,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wniosku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dofinansowanie,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trakcie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Przedsięwzięcia</w:t>
      </w:r>
      <w:r>
        <w:rPr>
          <w:spacing w:val="-3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później niż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miesięcy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upływu</w:t>
      </w:r>
      <w:r>
        <w:rPr>
          <w:spacing w:val="-2"/>
        </w:rPr>
        <w:t xml:space="preserve"> </w:t>
      </w:r>
      <w:r>
        <w:t>trwałości Przedsięwzięcia.</w:t>
      </w:r>
    </w:p>
    <w:p w14:paraId="751D180F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ind w:right="111"/>
        <w:jc w:val="both"/>
      </w:pPr>
      <w:r>
        <w:t>W</w:t>
      </w:r>
      <w:r>
        <w:rPr>
          <w:spacing w:val="-6"/>
        </w:rPr>
        <w:t xml:space="preserve"> </w:t>
      </w:r>
      <w:r>
        <w:t>okresie</w:t>
      </w:r>
      <w:r>
        <w:rPr>
          <w:spacing w:val="-5"/>
        </w:rPr>
        <w:t xml:space="preserve"> </w:t>
      </w:r>
      <w:r>
        <w:t>trwałości</w:t>
      </w:r>
      <w:r>
        <w:rPr>
          <w:spacing w:val="-7"/>
        </w:rPr>
        <w:t xml:space="preserve"> </w:t>
      </w:r>
      <w:r>
        <w:t>Dotowany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zmienić</w:t>
      </w:r>
      <w:r>
        <w:rPr>
          <w:spacing w:val="-3"/>
        </w:rPr>
        <w:t xml:space="preserve"> </w:t>
      </w:r>
      <w:r>
        <w:t>przeznaczenia</w:t>
      </w:r>
      <w:r>
        <w:rPr>
          <w:spacing w:val="-3"/>
        </w:rPr>
        <w:t xml:space="preserve"> </w:t>
      </w:r>
      <w:r>
        <w:t>lokalu/budynku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mieszkalnego</w:t>
      </w:r>
      <w:r>
        <w:rPr>
          <w:spacing w:val="-5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lastRenderedPageBreak/>
        <w:t>inny,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zdemontować</w:t>
      </w:r>
      <w:r>
        <w:rPr>
          <w:spacing w:val="1"/>
        </w:rPr>
        <w:t xml:space="preserve"> </w:t>
      </w:r>
      <w:r>
        <w:t>urządzeń,</w:t>
      </w:r>
      <w:r>
        <w:rPr>
          <w:spacing w:val="1"/>
        </w:rPr>
        <w:t xml:space="preserve"> </w:t>
      </w:r>
      <w:r>
        <w:t>instalacji oraz</w:t>
      </w:r>
      <w:r>
        <w:rPr>
          <w:spacing w:val="1"/>
        </w:rPr>
        <w:t xml:space="preserve"> </w:t>
      </w:r>
      <w:r>
        <w:t>wyrobów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zakupionych</w:t>
      </w:r>
      <w:r>
        <w:rPr>
          <w:spacing w:val="1"/>
        </w:rPr>
        <w:t xml:space="preserve"> </w:t>
      </w:r>
      <w:r>
        <w:t>i</w:t>
      </w:r>
      <w:r w:rsidR="00556442">
        <w:rPr>
          <w:spacing w:val="1"/>
        </w:rPr>
        <w:t> </w:t>
      </w:r>
      <w:r>
        <w:t>zainstalowanych w trakcie realizacji przedsięwzięcia, a także nie może zainstalować dodatkowych</w:t>
      </w:r>
      <w:r>
        <w:rPr>
          <w:spacing w:val="-47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t>niespełniających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wymagań</w:t>
      </w:r>
      <w:r>
        <w:rPr>
          <w:spacing w:val="1"/>
        </w:rPr>
        <w:t xml:space="preserve"> </w:t>
      </w:r>
      <w:r>
        <w:t>technicznych</w:t>
      </w:r>
      <w:r>
        <w:rPr>
          <w:spacing w:val="1"/>
        </w:rPr>
        <w:t xml:space="preserve"> </w:t>
      </w:r>
      <w:r>
        <w:t>określonych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Załączniku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 1a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Programu.</w:t>
      </w:r>
    </w:p>
    <w:p w14:paraId="7830F3D4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ind w:hanging="361"/>
        <w:jc w:val="both"/>
      </w:pPr>
      <w:r>
        <w:t>Dotowany</w:t>
      </w:r>
      <w:r>
        <w:rPr>
          <w:spacing w:val="-2"/>
        </w:rPr>
        <w:t xml:space="preserve"> </w:t>
      </w:r>
      <w:r>
        <w:t>zobowiązuje</w:t>
      </w:r>
      <w:r>
        <w:rPr>
          <w:spacing w:val="-1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do:</w:t>
      </w:r>
    </w:p>
    <w:p w14:paraId="0906F9F0" w14:textId="77777777" w:rsidR="001B739A" w:rsidRDefault="0060270D">
      <w:pPr>
        <w:pStyle w:val="Akapitzlist"/>
        <w:numPr>
          <w:ilvl w:val="1"/>
          <w:numId w:val="2"/>
        </w:numPr>
        <w:tabs>
          <w:tab w:val="left" w:pos="917"/>
        </w:tabs>
        <w:spacing w:before="1" w:line="267" w:lineRule="exact"/>
        <w:ind w:hanging="361"/>
        <w:jc w:val="both"/>
      </w:pPr>
      <w:r>
        <w:t>umożliwienia</w:t>
      </w:r>
      <w:r>
        <w:rPr>
          <w:spacing w:val="-2"/>
        </w:rPr>
        <w:t xml:space="preserve"> </w:t>
      </w:r>
      <w:r>
        <w:t>przeprowadzania</w:t>
      </w:r>
      <w:r>
        <w:rPr>
          <w:spacing w:val="-2"/>
        </w:rPr>
        <w:t xml:space="preserve"> </w:t>
      </w:r>
      <w:r>
        <w:t>kontroli</w:t>
      </w:r>
      <w:r>
        <w:rPr>
          <w:spacing w:val="-2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inwestycji,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którą</w:t>
      </w:r>
      <w:r>
        <w:rPr>
          <w:spacing w:val="-2"/>
        </w:rPr>
        <w:t xml:space="preserve"> </w:t>
      </w:r>
      <w:r>
        <w:t>udzielono</w:t>
      </w:r>
      <w:r>
        <w:rPr>
          <w:spacing w:val="-3"/>
        </w:rPr>
        <w:t xml:space="preserve"> </w:t>
      </w:r>
      <w:r>
        <w:t>dotacji,</w:t>
      </w:r>
    </w:p>
    <w:p w14:paraId="6BAF31A5" w14:textId="77777777" w:rsidR="001B739A" w:rsidRDefault="0060270D">
      <w:pPr>
        <w:pStyle w:val="Akapitzlist"/>
        <w:numPr>
          <w:ilvl w:val="1"/>
          <w:numId w:val="2"/>
        </w:numPr>
        <w:tabs>
          <w:tab w:val="left" w:pos="917"/>
        </w:tabs>
        <w:ind w:right="114"/>
        <w:jc w:val="both"/>
      </w:pPr>
      <w:r>
        <w:t>zwrotu</w:t>
      </w:r>
      <w:r>
        <w:rPr>
          <w:spacing w:val="1"/>
        </w:rPr>
        <w:t xml:space="preserve"> </w:t>
      </w:r>
      <w:r>
        <w:t>otrzymanej dotacji bez wezwania, jeżeli w ciągu pięciu lat, licząc od końca roku</w:t>
      </w:r>
      <w:r>
        <w:rPr>
          <w:spacing w:val="1"/>
        </w:rPr>
        <w:t xml:space="preserve"> </w:t>
      </w:r>
      <w:r>
        <w:t>kalendarzowego,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otrzymał</w:t>
      </w:r>
      <w:r>
        <w:rPr>
          <w:spacing w:val="-11"/>
        </w:rPr>
        <w:t xml:space="preserve"> </w:t>
      </w:r>
      <w:r>
        <w:t>dotację,</w:t>
      </w:r>
      <w:r>
        <w:rPr>
          <w:spacing w:val="-11"/>
        </w:rPr>
        <w:t xml:space="preserve"> </w:t>
      </w:r>
      <w:r>
        <w:t>zainstaluje</w:t>
      </w:r>
      <w:r>
        <w:rPr>
          <w:spacing w:val="-8"/>
        </w:rPr>
        <w:t xml:space="preserve"> </w:t>
      </w:r>
      <w:r>
        <w:t>ogrzewanie</w:t>
      </w:r>
      <w:r>
        <w:rPr>
          <w:spacing w:val="-8"/>
        </w:rPr>
        <w:t xml:space="preserve"> </w:t>
      </w:r>
      <w:r>
        <w:t>niespełniające</w:t>
      </w:r>
      <w:r>
        <w:rPr>
          <w:spacing w:val="-8"/>
        </w:rPr>
        <w:t xml:space="preserve"> </w:t>
      </w:r>
      <w:r>
        <w:t>wymogów</w:t>
      </w:r>
      <w:r>
        <w:rPr>
          <w:spacing w:val="-47"/>
        </w:rPr>
        <w:t xml:space="preserve"> </w:t>
      </w:r>
      <w:r>
        <w:t>Programu,</w:t>
      </w:r>
    </w:p>
    <w:p w14:paraId="3B106F64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ind w:right="108"/>
        <w:jc w:val="both"/>
      </w:pPr>
      <w:r>
        <w:t>W przypadku uniemożliwienia przeprowadzenia kontroli lub stwierdzenia przez upoważnionych</w:t>
      </w:r>
      <w:r>
        <w:rPr>
          <w:spacing w:val="1"/>
        </w:rPr>
        <w:t xml:space="preserve"> </w:t>
      </w:r>
      <w:r>
        <w:rPr>
          <w:spacing w:val="-1"/>
        </w:rPr>
        <w:t>przedstawicieli</w:t>
      </w:r>
      <w:r>
        <w:rPr>
          <w:spacing w:val="-14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wyniku</w:t>
      </w:r>
      <w:r>
        <w:rPr>
          <w:spacing w:val="-11"/>
        </w:rPr>
        <w:t xml:space="preserve"> </w:t>
      </w:r>
      <w:r>
        <w:t>przeprowadzenia</w:t>
      </w:r>
      <w:r>
        <w:rPr>
          <w:spacing w:val="-11"/>
        </w:rPr>
        <w:t xml:space="preserve"> </w:t>
      </w:r>
      <w:r>
        <w:t>kontroli,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której</w:t>
      </w:r>
      <w:r>
        <w:rPr>
          <w:spacing w:val="-13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istnienia</w:t>
      </w:r>
      <w:r>
        <w:rPr>
          <w:spacing w:val="-11"/>
        </w:rPr>
        <w:t xml:space="preserve"> </w:t>
      </w:r>
      <w:r>
        <w:t>ogrzewania</w:t>
      </w:r>
      <w:r>
        <w:rPr>
          <w:spacing w:val="-47"/>
        </w:rPr>
        <w:t xml:space="preserve"> </w:t>
      </w:r>
      <w:r>
        <w:t>niespełniającego</w:t>
      </w:r>
      <w:r>
        <w:rPr>
          <w:spacing w:val="-3"/>
        </w:rPr>
        <w:t xml:space="preserve"> </w:t>
      </w:r>
      <w:r>
        <w:t>wymogów</w:t>
      </w:r>
      <w:r>
        <w:rPr>
          <w:spacing w:val="1"/>
        </w:rPr>
        <w:t xml:space="preserve"> </w:t>
      </w:r>
      <w:r>
        <w:t>Programu,</w:t>
      </w:r>
      <w:r>
        <w:rPr>
          <w:spacing w:val="-3"/>
        </w:rPr>
        <w:t xml:space="preserve"> </w:t>
      </w:r>
      <w:r>
        <w:t>Dotowany zobowiązuje</w:t>
      </w:r>
      <w:r>
        <w:rPr>
          <w:spacing w:val="-3"/>
        </w:rPr>
        <w:t xml:space="preserve"> </w:t>
      </w:r>
      <w:r>
        <w:t>się do zwrotu dotacji.</w:t>
      </w:r>
    </w:p>
    <w:p w14:paraId="008E3143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ind w:right="111"/>
        <w:jc w:val="both"/>
      </w:pPr>
      <w:r>
        <w:t>W przypadku zbycia lokalu objętego Przedsięwzięciem po otrzymaniu dofinansowania nie zwalnia</w:t>
      </w:r>
      <w:r>
        <w:rPr>
          <w:spacing w:val="-47"/>
        </w:rPr>
        <w:t xml:space="preserve"> </w:t>
      </w:r>
      <w:r>
        <w:t>Dotowanego z realizacji niniejszej umowy, a w szczególności z zapewnienia zachowania trwałości</w:t>
      </w:r>
      <w:r>
        <w:rPr>
          <w:spacing w:val="1"/>
        </w:rPr>
        <w:t xml:space="preserve"> </w:t>
      </w:r>
      <w:r>
        <w:t>Przedsięwzięcia. W umowie zbycia nieruchomości jej nabywca może przejąć wszystkie obowiązki</w:t>
      </w:r>
      <w:r>
        <w:rPr>
          <w:spacing w:val="1"/>
        </w:rPr>
        <w:t xml:space="preserve"> </w:t>
      </w:r>
      <w:r>
        <w:t>Dotowanego z niniejszej umowy, wówczas to na Dotowanym spoczywa obowiązek pisemnego</w:t>
      </w:r>
      <w:r>
        <w:rPr>
          <w:spacing w:val="1"/>
        </w:rPr>
        <w:t xml:space="preserve"> </w:t>
      </w:r>
      <w:r>
        <w:t>poinformowania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fakcie Dotującego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terminie</w:t>
      </w:r>
      <w:r>
        <w:rPr>
          <w:spacing w:val="-2"/>
        </w:rPr>
        <w:t xml:space="preserve"> </w:t>
      </w:r>
      <w:r>
        <w:t>30 dni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zbycia</w:t>
      </w:r>
      <w:r>
        <w:rPr>
          <w:spacing w:val="-3"/>
        </w:rPr>
        <w:t xml:space="preserve"> </w:t>
      </w:r>
      <w:r>
        <w:t>lokalu.</w:t>
      </w:r>
    </w:p>
    <w:p w14:paraId="6A049A53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ind w:right="113"/>
        <w:jc w:val="both"/>
      </w:pPr>
      <w:r>
        <w:t>Dotowany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poinformowania</w:t>
      </w:r>
      <w:r>
        <w:rPr>
          <w:spacing w:val="1"/>
        </w:rPr>
        <w:t xml:space="preserve"> </w:t>
      </w:r>
      <w:r>
        <w:t>nabywcy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przejęciu</w:t>
      </w:r>
      <w:r>
        <w:rPr>
          <w:spacing w:val="1"/>
        </w:rPr>
        <w:t xml:space="preserve"> </w:t>
      </w:r>
      <w:r>
        <w:t>praw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wynikających z niniejszej umowy oraz o konieczności przekazania przez Nabywcę w ciągu 30 dni</w:t>
      </w:r>
      <w:r>
        <w:rPr>
          <w:spacing w:val="1"/>
        </w:rPr>
        <w:t xml:space="preserve"> </w:t>
      </w:r>
      <w:r>
        <w:t>od dnia nabycia lokalu oświadczenia o zgodzie na przejęcie praw i obowiązków wynikających z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umowy.</w:t>
      </w:r>
    </w:p>
    <w:p w14:paraId="4DA14AD4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spacing w:before="1"/>
        <w:ind w:hanging="361"/>
        <w:jc w:val="both"/>
      </w:pPr>
      <w:r>
        <w:t>Dotujący</w:t>
      </w:r>
      <w:r>
        <w:rPr>
          <w:spacing w:val="85"/>
        </w:rPr>
        <w:t xml:space="preserve"> </w:t>
      </w:r>
      <w:r>
        <w:t xml:space="preserve">nie  </w:t>
      </w:r>
      <w:r>
        <w:rPr>
          <w:spacing w:val="36"/>
        </w:rPr>
        <w:t xml:space="preserve"> </w:t>
      </w:r>
      <w:r>
        <w:t xml:space="preserve">wypłaci  </w:t>
      </w:r>
      <w:r>
        <w:rPr>
          <w:spacing w:val="33"/>
        </w:rPr>
        <w:t xml:space="preserve"> </w:t>
      </w:r>
      <w:r>
        <w:t xml:space="preserve">dofinansowania,  </w:t>
      </w:r>
      <w:r>
        <w:rPr>
          <w:spacing w:val="35"/>
        </w:rPr>
        <w:t xml:space="preserve"> </w:t>
      </w:r>
      <w:r>
        <w:t xml:space="preserve">jeżeli  </w:t>
      </w:r>
      <w:r>
        <w:rPr>
          <w:spacing w:val="36"/>
        </w:rPr>
        <w:t xml:space="preserve"> </w:t>
      </w:r>
      <w:r>
        <w:t xml:space="preserve">Dotowany  </w:t>
      </w:r>
      <w:r>
        <w:rPr>
          <w:spacing w:val="36"/>
        </w:rPr>
        <w:t xml:space="preserve"> </w:t>
      </w:r>
      <w:r>
        <w:t xml:space="preserve">dokona  </w:t>
      </w:r>
      <w:r>
        <w:rPr>
          <w:spacing w:val="35"/>
        </w:rPr>
        <w:t xml:space="preserve"> </w:t>
      </w:r>
      <w:r>
        <w:t xml:space="preserve">zbycia  </w:t>
      </w:r>
      <w:r>
        <w:rPr>
          <w:spacing w:val="34"/>
        </w:rPr>
        <w:t xml:space="preserve"> </w:t>
      </w:r>
      <w:r>
        <w:t xml:space="preserve">przed  </w:t>
      </w:r>
      <w:r>
        <w:rPr>
          <w:spacing w:val="36"/>
        </w:rPr>
        <w:t xml:space="preserve"> </w:t>
      </w:r>
      <w:r>
        <w:t>wypłatą</w:t>
      </w:r>
    </w:p>
    <w:p w14:paraId="3FC082CE" w14:textId="77777777" w:rsidR="001B739A" w:rsidRDefault="0060270D">
      <w:pPr>
        <w:pStyle w:val="Tekstpodstawowy"/>
        <w:ind w:left="556"/>
      </w:pPr>
      <w:r>
        <w:t>dofinansowania</w:t>
      </w:r>
      <w:r>
        <w:rPr>
          <w:spacing w:val="-2"/>
        </w:rPr>
        <w:t xml:space="preserve"> </w:t>
      </w:r>
      <w:r>
        <w:t>lokalu</w:t>
      </w:r>
      <w:r>
        <w:rPr>
          <w:spacing w:val="-5"/>
        </w:rPr>
        <w:t xml:space="preserve"> </w:t>
      </w:r>
      <w:r>
        <w:t>mieszkalnego,</w:t>
      </w:r>
      <w:r>
        <w:rPr>
          <w:spacing w:val="-3"/>
        </w:rPr>
        <w:t xml:space="preserve"> </w:t>
      </w:r>
      <w:r>
        <w:t>który</w:t>
      </w:r>
      <w:r>
        <w:rPr>
          <w:spacing w:val="-4"/>
        </w:rPr>
        <w:t xml:space="preserve"> </w:t>
      </w:r>
      <w:r>
        <w:t>objęty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tym</w:t>
      </w:r>
      <w:r>
        <w:rPr>
          <w:spacing w:val="-1"/>
        </w:rPr>
        <w:t xml:space="preserve"> </w:t>
      </w:r>
      <w:r>
        <w:t>dofinansowaniem.</w:t>
      </w:r>
    </w:p>
    <w:p w14:paraId="5766DFDE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ind w:right="112"/>
        <w:jc w:val="both"/>
      </w:pPr>
      <w:r>
        <w:t>Dotujący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wypłaci</w:t>
      </w:r>
      <w:r>
        <w:rPr>
          <w:spacing w:val="-6"/>
        </w:rPr>
        <w:t xml:space="preserve"> </w:t>
      </w:r>
      <w:r>
        <w:t>dofinansowania,</w:t>
      </w:r>
      <w:r>
        <w:rPr>
          <w:spacing w:val="-7"/>
        </w:rPr>
        <w:t xml:space="preserve"> </w:t>
      </w:r>
      <w:r>
        <w:t>jeżeli</w:t>
      </w:r>
      <w:r>
        <w:rPr>
          <w:spacing w:val="-7"/>
        </w:rPr>
        <w:t xml:space="preserve"> </w:t>
      </w:r>
      <w:r>
        <w:t>Dotowany</w:t>
      </w:r>
      <w:r>
        <w:rPr>
          <w:spacing w:val="-8"/>
        </w:rPr>
        <w:t xml:space="preserve"> </w:t>
      </w:r>
      <w:r>
        <w:t>przed</w:t>
      </w:r>
      <w:r>
        <w:rPr>
          <w:spacing w:val="-4"/>
        </w:rPr>
        <w:t xml:space="preserve"> </w:t>
      </w:r>
      <w:r>
        <w:t>wypłatą</w:t>
      </w:r>
      <w:r>
        <w:rPr>
          <w:spacing w:val="-7"/>
        </w:rPr>
        <w:t xml:space="preserve"> </w:t>
      </w:r>
      <w:r>
        <w:t>dofinansowania</w:t>
      </w:r>
      <w:r>
        <w:rPr>
          <w:spacing w:val="-5"/>
        </w:rPr>
        <w:t xml:space="preserve"> </w:t>
      </w:r>
      <w:r>
        <w:t>straci</w:t>
      </w:r>
      <w:r>
        <w:rPr>
          <w:spacing w:val="-7"/>
        </w:rPr>
        <w:t xml:space="preserve"> </w:t>
      </w:r>
      <w:r>
        <w:t>statut</w:t>
      </w:r>
      <w:r>
        <w:rPr>
          <w:spacing w:val="-47"/>
        </w:rPr>
        <w:t xml:space="preserve"> </w:t>
      </w:r>
      <w:r>
        <w:t>wspólnoty</w:t>
      </w:r>
      <w:r>
        <w:rPr>
          <w:spacing w:val="1"/>
        </w:rPr>
        <w:t xml:space="preserve"> </w:t>
      </w:r>
      <w:r>
        <w:t>mieszkaniowej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sprzedano</w:t>
      </w:r>
      <w:r>
        <w:rPr>
          <w:spacing w:val="1"/>
        </w:rPr>
        <w:t xml:space="preserve"> </w:t>
      </w:r>
      <w:r>
        <w:t>część</w:t>
      </w:r>
      <w:r>
        <w:rPr>
          <w:spacing w:val="1"/>
        </w:rPr>
        <w:t xml:space="preserve"> </w:t>
      </w:r>
      <w:r>
        <w:t>nieruchomości</w:t>
      </w:r>
      <w:r>
        <w:rPr>
          <w:spacing w:val="1"/>
        </w:rPr>
        <w:t xml:space="preserve"> </w:t>
      </w:r>
      <w:r>
        <w:t>wspólnej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wspólnocie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zostanie zachowana ta część nieruchomości, która niezbędna jest do prawidłowej, zgodnej z</w:t>
      </w:r>
      <w:r w:rsidR="00556442">
        <w:rPr>
          <w:spacing w:val="1"/>
        </w:rPr>
        <w:t> </w:t>
      </w:r>
      <w:r>
        <w:t>programem</w:t>
      </w:r>
      <w:r>
        <w:rPr>
          <w:spacing w:val="-2"/>
        </w:rPr>
        <w:t xml:space="preserve"> </w:t>
      </w:r>
      <w:r>
        <w:t>i umowa</w:t>
      </w:r>
      <w:r>
        <w:rPr>
          <w:spacing w:val="-2"/>
        </w:rPr>
        <w:t xml:space="preserve"> </w:t>
      </w:r>
      <w:r>
        <w:t>o dofinansowanie,</w:t>
      </w:r>
      <w:r>
        <w:rPr>
          <w:spacing w:val="-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przedsięwzięcia.</w:t>
      </w:r>
    </w:p>
    <w:p w14:paraId="20A728FC" w14:textId="77777777" w:rsidR="001B739A" w:rsidRDefault="0060270D">
      <w:pPr>
        <w:pStyle w:val="Akapitzlist"/>
        <w:numPr>
          <w:ilvl w:val="0"/>
          <w:numId w:val="2"/>
        </w:numPr>
        <w:tabs>
          <w:tab w:val="left" w:pos="557"/>
        </w:tabs>
        <w:ind w:right="111"/>
        <w:jc w:val="both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niewykonania</w:t>
      </w:r>
      <w:r>
        <w:rPr>
          <w:spacing w:val="-7"/>
        </w:rPr>
        <w:t xml:space="preserve"> </w:t>
      </w:r>
      <w:r>
        <w:t>obowiązku</w:t>
      </w:r>
      <w:r>
        <w:rPr>
          <w:spacing w:val="-8"/>
        </w:rPr>
        <w:t xml:space="preserve"> </w:t>
      </w:r>
      <w:r>
        <w:t>wynikającego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Dotowany</w:t>
      </w:r>
      <w:r>
        <w:rPr>
          <w:spacing w:val="-5"/>
        </w:rPr>
        <w:t xml:space="preserve"> </w:t>
      </w:r>
      <w:r>
        <w:t>zobowiązany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zwrotu do budżetu Dotującego pobranej nienależnie lub w nadmiernej wysokości dotacji wraz z</w:t>
      </w:r>
      <w:r>
        <w:rPr>
          <w:spacing w:val="1"/>
        </w:rPr>
        <w:t xml:space="preserve"> </w:t>
      </w:r>
      <w:r w:rsidR="00556442">
        <w:rPr>
          <w:spacing w:val="1"/>
        </w:rPr>
        <w:t> </w:t>
      </w:r>
      <w:r>
        <w:t>odsetkami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wysokości</w:t>
      </w:r>
      <w:r>
        <w:rPr>
          <w:spacing w:val="-9"/>
        </w:rPr>
        <w:t xml:space="preserve"> </w:t>
      </w:r>
      <w:r>
        <w:t>określonej</w:t>
      </w:r>
      <w:r>
        <w:rPr>
          <w:spacing w:val="-10"/>
        </w:rPr>
        <w:t xml:space="preserve"> </w:t>
      </w:r>
      <w:r>
        <w:t>jak</w:t>
      </w:r>
      <w:r>
        <w:rPr>
          <w:spacing w:val="-10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zaległości</w:t>
      </w:r>
      <w:r>
        <w:rPr>
          <w:spacing w:val="-8"/>
        </w:rPr>
        <w:t xml:space="preserve"> </w:t>
      </w:r>
      <w:r>
        <w:t>podatkowej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terminie</w:t>
      </w:r>
      <w:r>
        <w:rPr>
          <w:spacing w:val="-10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dni</w:t>
      </w:r>
      <w:r>
        <w:rPr>
          <w:spacing w:val="-11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stwierdzenia</w:t>
      </w:r>
      <w:r>
        <w:rPr>
          <w:spacing w:val="-47"/>
        </w:rPr>
        <w:t xml:space="preserve"> </w:t>
      </w:r>
      <w:r>
        <w:t>tego faktu,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ustawie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finansach</w:t>
      </w:r>
      <w:r>
        <w:rPr>
          <w:spacing w:val="-1"/>
        </w:rPr>
        <w:t xml:space="preserve"> </w:t>
      </w:r>
      <w:r>
        <w:t>publicznych.</w:t>
      </w:r>
    </w:p>
    <w:p w14:paraId="47DBFD26" w14:textId="77777777" w:rsidR="001B739A" w:rsidRDefault="001B739A">
      <w:pPr>
        <w:pStyle w:val="Tekstpodstawowy"/>
        <w:spacing w:before="10"/>
        <w:jc w:val="left"/>
        <w:rPr>
          <w:sz w:val="28"/>
        </w:rPr>
      </w:pPr>
    </w:p>
    <w:p w14:paraId="5D8B7E15" w14:textId="77777777" w:rsidR="001B739A" w:rsidRDefault="0060270D">
      <w:pPr>
        <w:pStyle w:val="Nagwek1"/>
        <w:jc w:val="both"/>
      </w:pPr>
      <w:r>
        <w:t>§</w:t>
      </w:r>
      <w:r>
        <w:rPr>
          <w:spacing w:val="1"/>
        </w:rPr>
        <w:t xml:space="preserve"> </w:t>
      </w:r>
      <w:r>
        <w:t>6</w:t>
      </w:r>
    </w:p>
    <w:p w14:paraId="4B70DF51" w14:textId="77777777" w:rsidR="001B739A" w:rsidRDefault="0060270D">
      <w:pPr>
        <w:pStyle w:val="Akapitzlist"/>
        <w:numPr>
          <w:ilvl w:val="0"/>
          <w:numId w:val="1"/>
        </w:numPr>
        <w:tabs>
          <w:tab w:val="left" w:pos="480"/>
        </w:tabs>
        <w:spacing w:before="120"/>
        <w:ind w:right="116"/>
        <w:jc w:val="both"/>
      </w:pPr>
      <w:r>
        <w:t>Dotujący może wypowiedzieć umowę ze skutkiem natychmiastowym, w przypadku naruszenia</w:t>
      </w:r>
      <w:r>
        <w:rPr>
          <w:spacing w:val="1"/>
        </w:rPr>
        <w:t xml:space="preserve"> </w:t>
      </w:r>
      <w:r>
        <w:t>postanowień Umowy, naruszenia wymogów Programu lub jego załączników, w także w przypadku</w:t>
      </w:r>
      <w:r>
        <w:rPr>
          <w:spacing w:val="1"/>
        </w:rPr>
        <w:t xml:space="preserve"> </w:t>
      </w:r>
      <w:r>
        <w:t>złożenia nieprawdziwego oświadczenia przez Dotowanego w umowie lub wniosku o płatność, w</w:t>
      </w:r>
      <w:r w:rsidR="00556442">
        <w:rPr>
          <w:spacing w:val="1"/>
        </w:rPr>
        <w:t> </w:t>
      </w:r>
      <w:r>
        <w:t>tym</w:t>
      </w:r>
      <w:r>
        <w:rPr>
          <w:spacing w:val="-2"/>
        </w:rPr>
        <w:t xml:space="preserve"> </w:t>
      </w:r>
      <w:r>
        <w:t>między innymi</w:t>
      </w:r>
      <w:r>
        <w:rPr>
          <w:spacing w:val="-3"/>
        </w:rPr>
        <w:t xml:space="preserve"> </w:t>
      </w:r>
      <w:r>
        <w:t>w przypadku stwierdzenia następujących</w:t>
      </w:r>
      <w:r>
        <w:rPr>
          <w:spacing w:val="-4"/>
        </w:rPr>
        <w:t xml:space="preserve"> </w:t>
      </w:r>
      <w:r>
        <w:t>okoliczności:</w:t>
      </w:r>
    </w:p>
    <w:p w14:paraId="443411A6" w14:textId="77777777" w:rsidR="001B739A" w:rsidRDefault="0060270D">
      <w:pPr>
        <w:pStyle w:val="Akapitzlist"/>
        <w:numPr>
          <w:ilvl w:val="1"/>
          <w:numId w:val="1"/>
        </w:numPr>
        <w:tabs>
          <w:tab w:val="left" w:pos="1277"/>
        </w:tabs>
        <w:spacing w:line="267" w:lineRule="exact"/>
        <w:ind w:hanging="361"/>
        <w:jc w:val="both"/>
      </w:pPr>
      <w:r>
        <w:t>Dotowany</w:t>
      </w:r>
      <w:r>
        <w:rPr>
          <w:spacing w:val="-5"/>
        </w:rPr>
        <w:t xml:space="preserve"> </w:t>
      </w:r>
      <w:r>
        <w:t>odstąpił</w:t>
      </w:r>
      <w:r>
        <w:rPr>
          <w:spacing w:val="-4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Przedsięwzięcia,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została</w:t>
      </w:r>
      <w:r>
        <w:rPr>
          <w:spacing w:val="-2"/>
        </w:rPr>
        <w:t xml:space="preserve"> </w:t>
      </w:r>
      <w:r>
        <w:t>udzielona</w:t>
      </w:r>
      <w:r>
        <w:rPr>
          <w:spacing w:val="-5"/>
        </w:rPr>
        <w:t xml:space="preserve"> </w:t>
      </w:r>
      <w:r>
        <w:t>dotacja;</w:t>
      </w:r>
    </w:p>
    <w:p w14:paraId="1C95E460" w14:textId="77777777" w:rsidR="001B739A" w:rsidRDefault="0060270D">
      <w:pPr>
        <w:pStyle w:val="Akapitzlist"/>
        <w:numPr>
          <w:ilvl w:val="1"/>
          <w:numId w:val="1"/>
        </w:numPr>
        <w:tabs>
          <w:tab w:val="left" w:pos="1277"/>
        </w:tabs>
        <w:spacing w:before="1"/>
        <w:ind w:hanging="361"/>
        <w:jc w:val="both"/>
      </w:pPr>
      <w:r>
        <w:t>Dotowany</w:t>
      </w:r>
      <w:r>
        <w:rPr>
          <w:spacing w:val="-2"/>
        </w:rPr>
        <w:t xml:space="preserve"> </w:t>
      </w:r>
      <w:r>
        <w:t>nie zakończył</w:t>
      </w:r>
      <w:r>
        <w:rPr>
          <w:spacing w:val="-3"/>
        </w:rPr>
        <w:t xml:space="preserve"> </w:t>
      </w:r>
      <w:r>
        <w:t>Przedsięwzięcia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zgodnym z</w:t>
      </w:r>
      <w:r>
        <w:rPr>
          <w:spacing w:val="-1"/>
        </w:rPr>
        <w:t xml:space="preserve"> </w:t>
      </w:r>
      <w:r>
        <w:t>umową;</w:t>
      </w:r>
    </w:p>
    <w:p w14:paraId="3D66ECE6" w14:textId="77777777" w:rsidR="001B739A" w:rsidRDefault="0060270D">
      <w:pPr>
        <w:pStyle w:val="Akapitzlist"/>
        <w:numPr>
          <w:ilvl w:val="1"/>
          <w:numId w:val="1"/>
        </w:numPr>
        <w:tabs>
          <w:tab w:val="left" w:pos="1277"/>
        </w:tabs>
        <w:ind w:right="110"/>
        <w:jc w:val="both"/>
      </w:pPr>
      <w:r>
        <w:t>Dotowany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przedstawił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zakończenie</w:t>
      </w:r>
      <w:r>
        <w:rPr>
          <w:spacing w:val="1"/>
        </w:rPr>
        <w:t xml:space="preserve"> </w:t>
      </w:r>
      <w:r>
        <w:t>Przedsięwzięcia,</w:t>
      </w:r>
      <w:r>
        <w:rPr>
          <w:spacing w:val="-11"/>
        </w:rPr>
        <w:t xml:space="preserve"> </w:t>
      </w:r>
      <w:r>
        <w:t>pomimo</w:t>
      </w:r>
      <w:r>
        <w:rPr>
          <w:spacing w:val="-9"/>
        </w:rPr>
        <w:t xml:space="preserve"> </w:t>
      </w:r>
      <w:r>
        <w:t>wezwania</w:t>
      </w:r>
      <w:r>
        <w:rPr>
          <w:spacing w:val="-8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Dotującego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przedstawienia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dodatkowo</w:t>
      </w:r>
      <w:r>
        <w:rPr>
          <w:spacing w:val="-47"/>
        </w:rPr>
        <w:t xml:space="preserve"> </w:t>
      </w:r>
      <w:r>
        <w:t>określonym</w:t>
      </w:r>
      <w:r>
        <w:rPr>
          <w:spacing w:val="-3"/>
        </w:rPr>
        <w:t xml:space="preserve"> </w:t>
      </w:r>
      <w:r>
        <w:t>terminie;</w:t>
      </w:r>
    </w:p>
    <w:p w14:paraId="309B0BF9" w14:textId="77777777" w:rsidR="001B739A" w:rsidRDefault="0060270D">
      <w:pPr>
        <w:pStyle w:val="Akapitzlist"/>
        <w:numPr>
          <w:ilvl w:val="1"/>
          <w:numId w:val="1"/>
        </w:numPr>
        <w:tabs>
          <w:tab w:val="left" w:pos="1277"/>
        </w:tabs>
        <w:spacing w:before="1"/>
        <w:ind w:right="114"/>
        <w:jc w:val="both"/>
      </w:pPr>
      <w:r>
        <w:rPr>
          <w:spacing w:val="-1"/>
        </w:rPr>
        <w:t>Dotowany</w:t>
      </w:r>
      <w:r>
        <w:rPr>
          <w:spacing w:val="-11"/>
        </w:rPr>
        <w:t xml:space="preserve"> </w:t>
      </w:r>
      <w:r>
        <w:rPr>
          <w:spacing w:val="-1"/>
        </w:rPr>
        <w:t>przedstawił</w:t>
      </w:r>
      <w:r>
        <w:rPr>
          <w:spacing w:val="-14"/>
        </w:rPr>
        <w:t xml:space="preserve"> </w:t>
      </w:r>
      <w:r>
        <w:t>Dotującemu</w:t>
      </w:r>
      <w:r>
        <w:rPr>
          <w:spacing w:val="-12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autentyczne</w:t>
      </w:r>
      <w:r>
        <w:rPr>
          <w:spacing w:val="-13"/>
        </w:rPr>
        <w:t xml:space="preserve"> </w:t>
      </w:r>
      <w:r>
        <w:t>dokumenty</w:t>
      </w:r>
      <w:r>
        <w:rPr>
          <w:spacing w:val="-13"/>
        </w:rPr>
        <w:t xml:space="preserve"> </w:t>
      </w:r>
      <w:r>
        <w:t>podrobione,</w:t>
      </w:r>
      <w:r>
        <w:rPr>
          <w:spacing w:val="-14"/>
        </w:rPr>
        <w:t xml:space="preserve"> </w:t>
      </w:r>
      <w:r>
        <w:t>przerobione</w:t>
      </w:r>
      <w:r>
        <w:rPr>
          <w:spacing w:val="-47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poświadczające</w:t>
      </w:r>
      <w:r>
        <w:rPr>
          <w:spacing w:val="2"/>
        </w:rPr>
        <w:t xml:space="preserve"> </w:t>
      </w:r>
      <w:r>
        <w:t>nieprawdę lub</w:t>
      </w:r>
      <w:r>
        <w:rPr>
          <w:spacing w:val="-1"/>
        </w:rPr>
        <w:t xml:space="preserve"> </w:t>
      </w:r>
      <w:r>
        <w:t>informacje</w:t>
      </w:r>
      <w:r>
        <w:rPr>
          <w:spacing w:val="-1"/>
        </w:rPr>
        <w:t xml:space="preserve"> </w:t>
      </w:r>
      <w:r>
        <w:t>nieprawdziwe.</w:t>
      </w:r>
    </w:p>
    <w:p w14:paraId="47270FD2" w14:textId="77777777" w:rsidR="001B739A" w:rsidRDefault="0060270D">
      <w:pPr>
        <w:pStyle w:val="Akapitzlist"/>
        <w:numPr>
          <w:ilvl w:val="1"/>
          <w:numId w:val="1"/>
        </w:numPr>
        <w:tabs>
          <w:tab w:val="left" w:pos="1277"/>
        </w:tabs>
        <w:ind w:right="112"/>
        <w:jc w:val="both"/>
      </w:pPr>
      <w:r>
        <w:t>Dotowany</w:t>
      </w:r>
      <w:r>
        <w:rPr>
          <w:spacing w:val="1"/>
        </w:rPr>
        <w:t xml:space="preserve"> </w:t>
      </w:r>
      <w:r>
        <w:t>przedstawił</w:t>
      </w:r>
      <w:r>
        <w:rPr>
          <w:spacing w:val="1"/>
        </w:rPr>
        <w:t xml:space="preserve"> </w:t>
      </w:r>
      <w:r>
        <w:t>Dotującemu</w:t>
      </w:r>
      <w:r>
        <w:rPr>
          <w:spacing w:val="1"/>
        </w:rPr>
        <w:t xml:space="preserve"> </w:t>
      </w:r>
      <w:r>
        <w:t>niepełne</w:t>
      </w:r>
      <w:r>
        <w:rPr>
          <w:spacing w:val="1"/>
        </w:rPr>
        <w:t xml:space="preserve"> </w:t>
      </w:r>
      <w:r>
        <w:t>dokumenty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niepełne</w:t>
      </w:r>
      <w:r>
        <w:rPr>
          <w:spacing w:val="1"/>
        </w:rPr>
        <w:t xml:space="preserve"> </w:t>
      </w:r>
      <w:r>
        <w:t>informacje,</w:t>
      </w:r>
      <w:r>
        <w:rPr>
          <w:spacing w:val="1"/>
        </w:rPr>
        <w:t xml:space="preserve"> </w:t>
      </w:r>
      <w:r>
        <w:t>w</w:t>
      </w:r>
      <w:r w:rsidR="00556442">
        <w:rPr>
          <w:spacing w:val="1"/>
        </w:rPr>
        <w:t> </w:t>
      </w:r>
      <w:r>
        <w:t>szczególności nie złożył dodatkowych wyjaśnień, nie dokonał uzupełnienia lub usunięcia</w:t>
      </w:r>
      <w:r>
        <w:rPr>
          <w:spacing w:val="1"/>
        </w:rPr>
        <w:t xml:space="preserve"> </w:t>
      </w:r>
      <w:r>
        <w:t>wskazanych</w:t>
      </w:r>
      <w:r>
        <w:rPr>
          <w:spacing w:val="-4"/>
        </w:rPr>
        <w:t xml:space="preserve"> </w:t>
      </w:r>
      <w:r>
        <w:t>błędów;</w:t>
      </w:r>
    </w:p>
    <w:p w14:paraId="4096C641" w14:textId="77777777" w:rsidR="001B739A" w:rsidRDefault="0060270D">
      <w:pPr>
        <w:pStyle w:val="Akapitzlist"/>
        <w:numPr>
          <w:ilvl w:val="1"/>
          <w:numId w:val="1"/>
        </w:numPr>
        <w:tabs>
          <w:tab w:val="left" w:pos="1277"/>
        </w:tabs>
        <w:ind w:hanging="361"/>
        <w:jc w:val="both"/>
      </w:pPr>
      <w:r>
        <w:t>Dotowany</w:t>
      </w:r>
      <w:r>
        <w:rPr>
          <w:spacing w:val="12"/>
        </w:rPr>
        <w:t xml:space="preserve"> </w:t>
      </w:r>
      <w:r>
        <w:t>nie</w:t>
      </w:r>
      <w:r>
        <w:rPr>
          <w:spacing w:val="11"/>
        </w:rPr>
        <w:t xml:space="preserve"> </w:t>
      </w:r>
      <w:r>
        <w:t>zapewnił</w:t>
      </w:r>
      <w:r>
        <w:rPr>
          <w:spacing w:val="8"/>
        </w:rPr>
        <w:t xml:space="preserve"> </w:t>
      </w:r>
      <w:r>
        <w:t>możliwości</w:t>
      </w:r>
      <w:r>
        <w:rPr>
          <w:spacing w:val="11"/>
        </w:rPr>
        <w:t xml:space="preserve"> </w:t>
      </w:r>
      <w:r>
        <w:t>przeprowadzenia</w:t>
      </w:r>
      <w:r>
        <w:rPr>
          <w:spacing w:val="8"/>
        </w:rPr>
        <w:t xml:space="preserve"> </w:t>
      </w:r>
      <w:r>
        <w:t>kontroli</w:t>
      </w:r>
      <w:r>
        <w:rPr>
          <w:spacing w:val="23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odmówił</w:t>
      </w:r>
      <w:r>
        <w:rPr>
          <w:spacing w:val="12"/>
        </w:rPr>
        <w:t xml:space="preserve"> </w:t>
      </w:r>
      <w:r>
        <w:t>poddania</w:t>
      </w:r>
      <w:r>
        <w:rPr>
          <w:spacing w:val="12"/>
        </w:rPr>
        <w:t xml:space="preserve"> </w:t>
      </w:r>
      <w:r>
        <w:t>się</w:t>
      </w:r>
    </w:p>
    <w:p w14:paraId="734072B8" w14:textId="77777777" w:rsidR="001B739A" w:rsidRDefault="0060270D">
      <w:pPr>
        <w:pStyle w:val="Tekstpodstawowy"/>
        <w:ind w:left="1276"/>
      </w:pPr>
      <w:r>
        <w:t>kontroli</w:t>
      </w:r>
      <w:r>
        <w:rPr>
          <w:spacing w:val="-3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utrudniał</w:t>
      </w:r>
      <w:r>
        <w:rPr>
          <w:spacing w:val="-1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przeprowadzenie;</w:t>
      </w:r>
    </w:p>
    <w:p w14:paraId="0A7DE526" w14:textId="77777777" w:rsidR="001B739A" w:rsidRDefault="0060270D">
      <w:pPr>
        <w:pStyle w:val="Akapitzlist"/>
        <w:numPr>
          <w:ilvl w:val="1"/>
          <w:numId w:val="1"/>
        </w:numPr>
        <w:tabs>
          <w:tab w:val="left" w:pos="1277"/>
        </w:tabs>
        <w:ind w:right="112"/>
        <w:jc w:val="both"/>
      </w:pPr>
      <w:r>
        <w:t>Dotowany dopuścił się innych nadużyć finansowych w związku z realizacją Umowy lub</w:t>
      </w:r>
      <w:r>
        <w:rPr>
          <w:spacing w:val="1"/>
        </w:rPr>
        <w:t xml:space="preserve"> </w:t>
      </w:r>
      <w:r>
        <w:lastRenderedPageBreak/>
        <w:t>innych nieprawidłowości, stwierdzonych przez Dotującego, lub o których zawiadomiono</w:t>
      </w:r>
      <w:r>
        <w:rPr>
          <w:spacing w:val="1"/>
        </w:rPr>
        <w:t xml:space="preserve"> </w:t>
      </w:r>
      <w:r>
        <w:t>Dotującego,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przyczyn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skutków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usunięto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Dotującego;</w:t>
      </w:r>
    </w:p>
    <w:p w14:paraId="1ACC904A" w14:textId="77777777" w:rsidR="001B739A" w:rsidRDefault="0060270D">
      <w:pPr>
        <w:pStyle w:val="Akapitzlist"/>
        <w:numPr>
          <w:ilvl w:val="1"/>
          <w:numId w:val="1"/>
        </w:numPr>
        <w:tabs>
          <w:tab w:val="left" w:pos="1277"/>
        </w:tabs>
        <w:spacing w:line="267" w:lineRule="exact"/>
        <w:ind w:hanging="361"/>
        <w:jc w:val="both"/>
      </w:pPr>
      <w:r>
        <w:t>Dotowany</w:t>
      </w:r>
      <w:r>
        <w:rPr>
          <w:spacing w:val="-2"/>
        </w:rPr>
        <w:t xml:space="preserve"> </w:t>
      </w:r>
      <w:r>
        <w:t>nie spełnił</w:t>
      </w:r>
      <w:r>
        <w:rPr>
          <w:spacing w:val="-1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warunków, ustalonych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Umowie.</w:t>
      </w:r>
    </w:p>
    <w:p w14:paraId="34C8242D" w14:textId="77777777" w:rsidR="001B739A" w:rsidRDefault="001B739A">
      <w:pPr>
        <w:pStyle w:val="Tekstpodstawowy"/>
        <w:jc w:val="left"/>
      </w:pPr>
    </w:p>
    <w:p w14:paraId="7D209C26" w14:textId="77777777" w:rsidR="001B739A" w:rsidRDefault="0060270D">
      <w:pPr>
        <w:pStyle w:val="Akapitzlist"/>
        <w:numPr>
          <w:ilvl w:val="0"/>
          <w:numId w:val="1"/>
        </w:numPr>
        <w:tabs>
          <w:tab w:val="left" w:pos="480"/>
        </w:tabs>
        <w:ind w:right="113"/>
        <w:jc w:val="both"/>
      </w:pPr>
      <w:r>
        <w:t>Wypowiadając Umowę, Dotujący określi kwotę dotacji podlegającą zwrotowi wraz z odsetkami</w:t>
      </w:r>
      <w:r>
        <w:rPr>
          <w:spacing w:val="1"/>
        </w:rPr>
        <w:t xml:space="preserve"> </w:t>
      </w:r>
      <w:r>
        <w:t>naliczonymi jak dla zaległości podatkowych, liczonymi od następnego dnia po dniu przekazania</w:t>
      </w:r>
      <w:r>
        <w:rPr>
          <w:spacing w:val="1"/>
        </w:rPr>
        <w:t xml:space="preserve"> </w:t>
      </w:r>
      <w:r>
        <w:t>dotacji</w:t>
      </w:r>
      <w:r>
        <w:rPr>
          <w:spacing w:val="1"/>
        </w:rPr>
        <w:t xml:space="preserve"> </w:t>
      </w:r>
      <w:r>
        <w:t>Dotowanemu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dokonania</w:t>
      </w:r>
      <w:r>
        <w:rPr>
          <w:spacing w:val="1"/>
        </w:rPr>
        <w:t xml:space="preserve"> </w:t>
      </w:r>
      <w:r>
        <w:t>zwrotu</w:t>
      </w:r>
      <w:r>
        <w:rPr>
          <w:spacing w:val="1"/>
        </w:rPr>
        <w:t xml:space="preserve"> </w:t>
      </w:r>
      <w:r>
        <w:t>włącznie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uznania</w:t>
      </w:r>
      <w:r>
        <w:rPr>
          <w:spacing w:val="1"/>
        </w:rPr>
        <w:t xml:space="preserve"> </w:t>
      </w:r>
      <w:r>
        <w:t>rachunku</w:t>
      </w:r>
      <w:r>
        <w:rPr>
          <w:spacing w:val="1"/>
        </w:rPr>
        <w:t xml:space="preserve"> </w:t>
      </w:r>
      <w:r>
        <w:t>bankowego</w:t>
      </w:r>
      <w:r>
        <w:rPr>
          <w:spacing w:val="1"/>
        </w:rPr>
        <w:t xml:space="preserve"> </w:t>
      </w:r>
      <w:r>
        <w:t>Dotującego, termin jej zwrotu oraz nazwę i numer rachunku bankowego, na które należy dokonać</w:t>
      </w:r>
      <w:r>
        <w:rPr>
          <w:spacing w:val="1"/>
        </w:rPr>
        <w:t xml:space="preserve"> </w:t>
      </w:r>
      <w:r>
        <w:t>wpłaty.</w:t>
      </w:r>
    </w:p>
    <w:p w14:paraId="67135AC8" w14:textId="77777777" w:rsidR="001B739A" w:rsidRDefault="0060270D">
      <w:pPr>
        <w:pStyle w:val="Akapitzlist"/>
        <w:numPr>
          <w:ilvl w:val="0"/>
          <w:numId w:val="1"/>
        </w:numPr>
        <w:tabs>
          <w:tab w:val="left" w:pos="480"/>
        </w:tabs>
        <w:spacing w:before="2"/>
        <w:ind w:right="111"/>
        <w:jc w:val="both"/>
      </w:pPr>
      <w:r>
        <w:t>Dotowanemu przysługuje prawo wypowiedzenia umowy z zachowaniem 14 – dniowego okresu</w:t>
      </w:r>
      <w:r>
        <w:rPr>
          <w:spacing w:val="1"/>
        </w:rPr>
        <w:t xml:space="preserve"> </w:t>
      </w:r>
      <w:r>
        <w:t>wypowiedzenia pod warunkiem zwrotu przed upływem okresu wypowiedzenia otrzymanej kwoty</w:t>
      </w:r>
      <w:r>
        <w:rPr>
          <w:spacing w:val="1"/>
        </w:rPr>
        <w:t xml:space="preserve"> </w:t>
      </w:r>
      <w:r>
        <w:t>dotacji</w:t>
      </w:r>
      <w:r>
        <w:rPr>
          <w:spacing w:val="-10"/>
        </w:rPr>
        <w:t xml:space="preserve"> </w:t>
      </w:r>
      <w:r>
        <w:t>wraz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odsetkami</w:t>
      </w:r>
      <w:r>
        <w:rPr>
          <w:spacing w:val="-7"/>
        </w:rPr>
        <w:t xml:space="preserve"> </w:t>
      </w:r>
      <w:r>
        <w:t>naliczonymi</w:t>
      </w:r>
      <w:r>
        <w:rPr>
          <w:spacing w:val="-7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zaległości</w:t>
      </w:r>
      <w:r>
        <w:rPr>
          <w:spacing w:val="-10"/>
        </w:rPr>
        <w:t xml:space="preserve"> </w:t>
      </w:r>
      <w:r>
        <w:t>podatkowych,</w:t>
      </w:r>
      <w:r>
        <w:rPr>
          <w:spacing w:val="-8"/>
        </w:rPr>
        <w:t xml:space="preserve"> </w:t>
      </w:r>
      <w:r>
        <w:t>liczonymi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następnego</w:t>
      </w:r>
      <w:r>
        <w:rPr>
          <w:spacing w:val="-6"/>
        </w:rPr>
        <w:t xml:space="preserve"> </w:t>
      </w:r>
      <w:r>
        <w:t>dnia</w:t>
      </w:r>
      <w:r>
        <w:rPr>
          <w:spacing w:val="-48"/>
        </w:rPr>
        <w:t xml:space="preserve"> </w:t>
      </w:r>
      <w:r>
        <w:t>po dniu przekazania dotacji Dotowanemu do dnia dokonania zwrotu włącznie tj. uznania rachunku</w:t>
      </w:r>
      <w:r>
        <w:rPr>
          <w:spacing w:val="-47"/>
        </w:rPr>
        <w:t xml:space="preserve"> </w:t>
      </w:r>
      <w:r>
        <w:t>bankowego</w:t>
      </w:r>
      <w:r>
        <w:rPr>
          <w:spacing w:val="-2"/>
        </w:rPr>
        <w:t xml:space="preserve"> </w:t>
      </w:r>
      <w:r>
        <w:t>Dotującego.</w:t>
      </w:r>
    </w:p>
    <w:p w14:paraId="6C8EA9F5" w14:textId="77777777" w:rsidR="001B739A" w:rsidRDefault="0060270D">
      <w:pPr>
        <w:pStyle w:val="Akapitzlist"/>
        <w:numPr>
          <w:ilvl w:val="0"/>
          <w:numId w:val="1"/>
        </w:numPr>
        <w:tabs>
          <w:tab w:val="left" w:pos="480"/>
        </w:tabs>
        <w:ind w:right="112"/>
        <w:jc w:val="both"/>
      </w:pPr>
      <w:r>
        <w:t>Za dzień wypowiedzenia umowy uznaje się dzień doręczenia wypowiedzenia drugiej Stronie, przy</w:t>
      </w:r>
      <w:r>
        <w:rPr>
          <w:spacing w:val="1"/>
        </w:rPr>
        <w:t xml:space="preserve"> </w:t>
      </w:r>
      <w:r>
        <w:t>czym</w:t>
      </w:r>
      <w:r>
        <w:rPr>
          <w:spacing w:val="-12"/>
        </w:rPr>
        <w:t xml:space="preserve"> </w:t>
      </w:r>
      <w:r>
        <w:t>pismo</w:t>
      </w:r>
      <w:r>
        <w:rPr>
          <w:spacing w:val="-9"/>
        </w:rPr>
        <w:t xml:space="preserve"> </w:t>
      </w:r>
      <w:r>
        <w:t>zwrócone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adnotacją</w:t>
      </w:r>
      <w:r>
        <w:rPr>
          <w:spacing w:val="-12"/>
        </w:rPr>
        <w:t xml:space="preserve"> </w:t>
      </w:r>
      <w:r>
        <w:t>urzędu</w:t>
      </w:r>
      <w:r>
        <w:rPr>
          <w:spacing w:val="-11"/>
        </w:rPr>
        <w:t xml:space="preserve"> </w:t>
      </w:r>
      <w:r>
        <w:t>pocztowego:</w:t>
      </w:r>
      <w:r>
        <w:rPr>
          <w:spacing w:val="-13"/>
        </w:rPr>
        <w:t xml:space="preserve"> </w:t>
      </w:r>
      <w:r>
        <w:t>„nie</w:t>
      </w:r>
      <w:r>
        <w:rPr>
          <w:spacing w:val="-10"/>
        </w:rPr>
        <w:t xml:space="preserve"> </w:t>
      </w:r>
      <w:r>
        <w:t>podjęto</w:t>
      </w:r>
      <w:r>
        <w:rPr>
          <w:spacing w:val="-12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terminie”,</w:t>
      </w:r>
      <w:r>
        <w:rPr>
          <w:spacing w:val="28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podobne,</w:t>
      </w:r>
      <w:r>
        <w:rPr>
          <w:spacing w:val="-47"/>
        </w:rPr>
        <w:t xml:space="preserve"> </w:t>
      </w:r>
      <w:r>
        <w:t>uznaje</w:t>
      </w:r>
      <w:r>
        <w:rPr>
          <w:spacing w:val="-1"/>
        </w:rPr>
        <w:t xml:space="preserve"> </w:t>
      </w:r>
      <w:r>
        <w:t>się za prawidłowo doręczone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 zwrotu przesyłki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nadawcy.</w:t>
      </w:r>
    </w:p>
    <w:p w14:paraId="381B0D25" w14:textId="77777777" w:rsidR="001B739A" w:rsidRDefault="0060270D">
      <w:pPr>
        <w:pStyle w:val="Akapitzlist"/>
        <w:numPr>
          <w:ilvl w:val="0"/>
          <w:numId w:val="1"/>
        </w:numPr>
        <w:tabs>
          <w:tab w:val="left" w:pos="480"/>
        </w:tabs>
        <w:ind w:hanging="361"/>
        <w:jc w:val="both"/>
      </w:pPr>
      <w:r>
        <w:t>Wypowiedzenie</w:t>
      </w:r>
      <w:r>
        <w:rPr>
          <w:spacing w:val="-4"/>
        </w:rPr>
        <w:t xml:space="preserve"> </w:t>
      </w:r>
      <w:r>
        <w:t>następuje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piśmie,</w:t>
      </w:r>
      <w:r>
        <w:rPr>
          <w:spacing w:val="-5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rygorem</w:t>
      </w:r>
      <w:r>
        <w:rPr>
          <w:spacing w:val="-1"/>
        </w:rPr>
        <w:t xml:space="preserve"> </w:t>
      </w:r>
      <w:r>
        <w:t>nieważności.</w:t>
      </w:r>
    </w:p>
    <w:p w14:paraId="00D42913" w14:textId="77777777" w:rsidR="001B739A" w:rsidRDefault="001B739A">
      <w:pPr>
        <w:pStyle w:val="Tekstpodstawowy"/>
        <w:jc w:val="left"/>
      </w:pPr>
    </w:p>
    <w:p w14:paraId="66386F34" w14:textId="77777777" w:rsidR="001B739A" w:rsidRDefault="001B739A">
      <w:pPr>
        <w:pStyle w:val="Tekstpodstawowy"/>
        <w:spacing w:before="8"/>
        <w:jc w:val="left"/>
        <w:rPr>
          <w:sz w:val="19"/>
        </w:rPr>
      </w:pPr>
    </w:p>
    <w:p w14:paraId="1E0F0BAA" w14:textId="77777777" w:rsidR="001B739A" w:rsidRDefault="0060270D">
      <w:pPr>
        <w:pStyle w:val="Nagwek1"/>
        <w:spacing w:before="0"/>
        <w:ind w:left="463" w:right="101"/>
      </w:pPr>
      <w:r>
        <w:t>§</w:t>
      </w:r>
      <w:r>
        <w:rPr>
          <w:spacing w:val="1"/>
        </w:rPr>
        <w:t xml:space="preserve"> </w:t>
      </w:r>
      <w:r>
        <w:t>7</w:t>
      </w:r>
    </w:p>
    <w:p w14:paraId="423F3BAB" w14:textId="77777777" w:rsidR="001B739A" w:rsidRDefault="0060270D">
      <w:pPr>
        <w:pStyle w:val="Tekstpodstawowy"/>
        <w:spacing w:before="121"/>
        <w:ind w:left="463" w:right="100"/>
        <w:jc w:val="center"/>
      </w:pPr>
      <w:r>
        <w:t>W</w:t>
      </w:r>
      <w:r>
        <w:rPr>
          <w:spacing w:val="36"/>
        </w:rPr>
        <w:t xml:space="preserve"> </w:t>
      </w:r>
      <w:r>
        <w:t>sprawach</w:t>
      </w:r>
      <w:r>
        <w:rPr>
          <w:spacing w:val="83"/>
        </w:rPr>
        <w:t xml:space="preserve"> </w:t>
      </w:r>
      <w:r>
        <w:t>nieuregulowanych</w:t>
      </w:r>
      <w:r>
        <w:rPr>
          <w:spacing w:val="84"/>
        </w:rPr>
        <w:t xml:space="preserve"> </w:t>
      </w:r>
      <w:r>
        <w:t>niniejszą</w:t>
      </w:r>
      <w:r>
        <w:rPr>
          <w:spacing w:val="85"/>
        </w:rPr>
        <w:t xml:space="preserve"> </w:t>
      </w:r>
      <w:r>
        <w:t>umową</w:t>
      </w:r>
      <w:r>
        <w:rPr>
          <w:spacing w:val="81"/>
        </w:rPr>
        <w:t xml:space="preserve"> </w:t>
      </w:r>
      <w:r>
        <w:t>mają</w:t>
      </w:r>
      <w:r>
        <w:rPr>
          <w:spacing w:val="85"/>
        </w:rPr>
        <w:t xml:space="preserve"> </w:t>
      </w:r>
      <w:r>
        <w:t>zastosowanie</w:t>
      </w:r>
      <w:r>
        <w:rPr>
          <w:spacing w:val="83"/>
        </w:rPr>
        <w:t xml:space="preserve"> </w:t>
      </w:r>
      <w:r>
        <w:t>odpowiednie</w:t>
      </w:r>
      <w:r>
        <w:rPr>
          <w:spacing w:val="84"/>
        </w:rPr>
        <w:t xml:space="preserve"> </w:t>
      </w:r>
      <w:r>
        <w:t>przepisy</w:t>
      </w:r>
    </w:p>
    <w:p w14:paraId="0EE0F0D5" w14:textId="77777777" w:rsidR="001B739A" w:rsidRDefault="0060270D">
      <w:pPr>
        <w:pStyle w:val="Tekstpodstawowy"/>
        <w:ind w:left="463" w:right="7103"/>
        <w:jc w:val="center"/>
      </w:pPr>
      <w:r>
        <w:t>Kodeksu</w:t>
      </w:r>
      <w:r>
        <w:rPr>
          <w:spacing w:val="-1"/>
        </w:rPr>
        <w:t xml:space="preserve"> </w:t>
      </w:r>
      <w:r>
        <w:t>Cywilnego.</w:t>
      </w:r>
    </w:p>
    <w:p w14:paraId="6683C975" w14:textId="77777777" w:rsidR="001B739A" w:rsidRDefault="0060270D">
      <w:pPr>
        <w:pStyle w:val="Nagwek1"/>
        <w:spacing w:before="118"/>
        <w:jc w:val="left"/>
      </w:pPr>
      <w:r>
        <w:t>§</w:t>
      </w:r>
      <w:r>
        <w:rPr>
          <w:spacing w:val="1"/>
        </w:rPr>
        <w:t xml:space="preserve"> </w:t>
      </w:r>
      <w:r>
        <w:t>8</w:t>
      </w:r>
    </w:p>
    <w:p w14:paraId="68D4828A" w14:textId="77777777" w:rsidR="001B739A" w:rsidRDefault="0060270D">
      <w:pPr>
        <w:pStyle w:val="Tekstpodstawowy"/>
        <w:spacing w:before="120"/>
        <w:ind w:left="479" w:right="83"/>
        <w:jc w:val="left"/>
      </w:pPr>
      <w:r>
        <w:rPr>
          <w:spacing w:val="-1"/>
        </w:rPr>
        <w:t>Zmiany</w:t>
      </w:r>
      <w:r>
        <w:rPr>
          <w:spacing w:val="-11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uzupełnienia,</w:t>
      </w:r>
      <w:r>
        <w:rPr>
          <w:spacing w:val="-14"/>
        </w:rPr>
        <w:t xml:space="preserve"> </w:t>
      </w:r>
      <w:r>
        <w:t>odstąpienia</w:t>
      </w:r>
      <w:r>
        <w:rPr>
          <w:spacing w:val="-12"/>
        </w:rPr>
        <w:t xml:space="preserve"> </w:t>
      </w:r>
      <w:r>
        <w:t>oraz</w:t>
      </w:r>
      <w:r>
        <w:rPr>
          <w:spacing w:val="-13"/>
        </w:rPr>
        <w:t xml:space="preserve"> </w:t>
      </w:r>
      <w:r>
        <w:t>jakiekolwiek</w:t>
      </w:r>
      <w:r>
        <w:rPr>
          <w:spacing w:val="-10"/>
        </w:rPr>
        <w:t xml:space="preserve"> </w:t>
      </w:r>
      <w:r>
        <w:t>oświadczenia</w:t>
      </w:r>
      <w:r>
        <w:rPr>
          <w:spacing w:val="-12"/>
        </w:rPr>
        <w:t xml:space="preserve"> </w:t>
      </w:r>
      <w:r>
        <w:t>składane</w:t>
      </w:r>
      <w:r>
        <w:rPr>
          <w:spacing w:val="-11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strony</w:t>
      </w:r>
      <w:r>
        <w:rPr>
          <w:spacing w:val="2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-4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t>umową</w:t>
      </w:r>
      <w:r>
        <w:rPr>
          <w:spacing w:val="-3"/>
        </w:rPr>
        <w:t xml:space="preserve"> </w:t>
      </w:r>
      <w:r>
        <w:t>winny</w:t>
      </w:r>
      <w:r>
        <w:rPr>
          <w:spacing w:val="-1"/>
        </w:rPr>
        <w:t xml:space="preserve"> </w:t>
      </w:r>
      <w:r>
        <w:t>być</w:t>
      </w:r>
      <w:r>
        <w:rPr>
          <w:spacing w:val="-1"/>
        </w:rPr>
        <w:t xml:space="preserve"> </w:t>
      </w:r>
      <w:r>
        <w:t>dokonywane w</w:t>
      </w:r>
      <w:r>
        <w:rPr>
          <w:spacing w:val="-1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pisemnej</w:t>
      </w:r>
      <w:r>
        <w:rPr>
          <w:spacing w:val="-1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rygorem nieważności.</w:t>
      </w:r>
    </w:p>
    <w:p w14:paraId="3BA0DDB2" w14:textId="77777777" w:rsidR="001B739A" w:rsidRDefault="001B739A">
      <w:pPr>
        <w:pStyle w:val="Tekstpodstawowy"/>
        <w:jc w:val="left"/>
        <w:rPr>
          <w:sz w:val="20"/>
        </w:rPr>
      </w:pPr>
    </w:p>
    <w:p w14:paraId="2565CF48" w14:textId="77777777" w:rsidR="001B739A" w:rsidRDefault="001B739A">
      <w:pPr>
        <w:pStyle w:val="Tekstpodstawowy"/>
        <w:spacing w:before="8"/>
        <w:jc w:val="left"/>
        <w:rPr>
          <w:sz w:val="20"/>
        </w:rPr>
      </w:pPr>
    </w:p>
    <w:p w14:paraId="4DCDB9EC" w14:textId="77777777" w:rsidR="001B739A" w:rsidRDefault="0060270D">
      <w:pPr>
        <w:pStyle w:val="Nagwek1"/>
        <w:jc w:val="left"/>
      </w:pPr>
      <w:r>
        <w:t>§</w:t>
      </w:r>
      <w:r>
        <w:rPr>
          <w:spacing w:val="1"/>
        </w:rPr>
        <w:t xml:space="preserve"> </w:t>
      </w:r>
      <w:r>
        <w:t>9</w:t>
      </w:r>
    </w:p>
    <w:p w14:paraId="6862787C" w14:textId="77777777" w:rsidR="001B739A" w:rsidRDefault="0060270D">
      <w:pPr>
        <w:pStyle w:val="Tekstpodstawowy"/>
        <w:spacing w:before="118"/>
        <w:ind w:left="479"/>
        <w:jc w:val="left"/>
      </w:pPr>
      <w:r>
        <w:t>Ewentualne</w:t>
      </w:r>
      <w:r>
        <w:rPr>
          <w:spacing w:val="27"/>
        </w:rPr>
        <w:t xml:space="preserve"> </w:t>
      </w:r>
      <w:r>
        <w:t>spory</w:t>
      </w:r>
      <w:r>
        <w:rPr>
          <w:spacing w:val="28"/>
        </w:rPr>
        <w:t xml:space="preserve"> </w:t>
      </w:r>
      <w:r>
        <w:t>wynikłe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tle</w:t>
      </w:r>
      <w:r>
        <w:rPr>
          <w:spacing w:val="30"/>
        </w:rPr>
        <w:t xml:space="preserve"> </w:t>
      </w:r>
      <w:r>
        <w:t>stosowania</w:t>
      </w:r>
      <w:r>
        <w:rPr>
          <w:spacing w:val="28"/>
        </w:rPr>
        <w:t xml:space="preserve"> </w:t>
      </w:r>
      <w:r>
        <w:t>niniejszej</w:t>
      </w:r>
      <w:r>
        <w:rPr>
          <w:spacing w:val="30"/>
        </w:rPr>
        <w:t xml:space="preserve"> </w:t>
      </w:r>
      <w:r>
        <w:t>umowy</w:t>
      </w:r>
      <w:r>
        <w:rPr>
          <w:spacing w:val="28"/>
        </w:rPr>
        <w:t xml:space="preserve"> </w:t>
      </w:r>
      <w:r>
        <w:t>strony</w:t>
      </w:r>
      <w:r>
        <w:rPr>
          <w:spacing w:val="27"/>
        </w:rPr>
        <w:t xml:space="preserve"> </w:t>
      </w:r>
      <w:r>
        <w:t>poddadzą</w:t>
      </w:r>
      <w:r>
        <w:rPr>
          <w:spacing w:val="29"/>
        </w:rPr>
        <w:t xml:space="preserve"> </w:t>
      </w:r>
      <w:r>
        <w:t>rozstrzygnięciu</w:t>
      </w:r>
      <w:r>
        <w:rPr>
          <w:spacing w:val="-47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sąd</w:t>
      </w:r>
      <w:r>
        <w:rPr>
          <w:spacing w:val="-1"/>
        </w:rPr>
        <w:t xml:space="preserve"> </w:t>
      </w:r>
      <w:r>
        <w:t>właściwy dla</w:t>
      </w:r>
      <w:r>
        <w:rPr>
          <w:spacing w:val="-1"/>
        </w:rPr>
        <w:t xml:space="preserve"> </w:t>
      </w:r>
      <w:r>
        <w:t>siedziby Dotującego.</w:t>
      </w:r>
    </w:p>
    <w:p w14:paraId="24B52083" w14:textId="77777777" w:rsidR="001B739A" w:rsidRDefault="001B739A">
      <w:pPr>
        <w:pStyle w:val="Tekstpodstawowy"/>
        <w:jc w:val="left"/>
      </w:pPr>
    </w:p>
    <w:p w14:paraId="53AD17E8" w14:textId="77777777" w:rsidR="001B739A" w:rsidRDefault="001B739A">
      <w:pPr>
        <w:pStyle w:val="Tekstpodstawowy"/>
        <w:spacing w:before="9"/>
        <w:jc w:val="left"/>
        <w:rPr>
          <w:sz w:val="19"/>
        </w:rPr>
      </w:pPr>
    </w:p>
    <w:p w14:paraId="327B02B6" w14:textId="77777777" w:rsidR="001B739A" w:rsidRDefault="0060270D">
      <w:pPr>
        <w:pStyle w:val="Nagwek1"/>
        <w:spacing w:before="0"/>
        <w:ind w:left="463" w:right="102"/>
      </w:pPr>
      <w:r>
        <w:t>§</w:t>
      </w:r>
      <w:r>
        <w:rPr>
          <w:spacing w:val="-1"/>
        </w:rPr>
        <w:t xml:space="preserve"> </w:t>
      </w:r>
      <w:r>
        <w:t>10</w:t>
      </w:r>
    </w:p>
    <w:p w14:paraId="3423DB62" w14:textId="77777777" w:rsidR="001B739A" w:rsidRDefault="0060270D">
      <w:pPr>
        <w:pStyle w:val="Tekstpodstawowy"/>
        <w:spacing w:before="120"/>
        <w:ind w:left="463" w:right="98"/>
        <w:jc w:val="center"/>
      </w:pPr>
      <w:r>
        <w:rPr>
          <w:spacing w:val="-1"/>
        </w:rPr>
        <w:t>Umowę</w:t>
      </w:r>
      <w:r>
        <w:rPr>
          <w:spacing w:val="-12"/>
        </w:rPr>
        <w:t xml:space="preserve"> </w:t>
      </w:r>
      <w:r>
        <w:rPr>
          <w:spacing w:val="-1"/>
        </w:rPr>
        <w:t>sporządzono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dwóch</w:t>
      </w:r>
      <w:r>
        <w:rPr>
          <w:spacing w:val="-10"/>
        </w:rPr>
        <w:t xml:space="preserve"> </w:t>
      </w:r>
      <w:r>
        <w:t>jednobrzmiących</w:t>
      </w:r>
      <w:r>
        <w:rPr>
          <w:spacing w:val="-11"/>
        </w:rPr>
        <w:t xml:space="preserve"> </w:t>
      </w:r>
      <w:r>
        <w:t>egzemplarzach,</w:t>
      </w:r>
      <w:r>
        <w:rPr>
          <w:spacing w:val="-9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jednym</w:t>
      </w:r>
      <w:r>
        <w:rPr>
          <w:spacing w:val="-8"/>
        </w:rPr>
        <w:t xml:space="preserve"> </w:t>
      </w:r>
      <w:r>
        <w:t>egzemplarzu</w:t>
      </w:r>
      <w:r>
        <w:rPr>
          <w:spacing w:val="-10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każdej</w:t>
      </w:r>
    </w:p>
    <w:p w14:paraId="5EA3FB38" w14:textId="77777777" w:rsidR="001B739A" w:rsidRDefault="0060270D">
      <w:pPr>
        <w:pStyle w:val="Tekstpodstawowy"/>
        <w:spacing w:before="1"/>
        <w:ind w:left="463" w:right="8117"/>
        <w:jc w:val="center"/>
      </w:pPr>
      <w:r>
        <w:t>ze</w:t>
      </w:r>
      <w:r>
        <w:rPr>
          <w:spacing w:val="-1"/>
        </w:rPr>
        <w:t xml:space="preserve"> </w:t>
      </w:r>
      <w:r>
        <w:t>stron.</w:t>
      </w:r>
    </w:p>
    <w:p w14:paraId="53E96B29" w14:textId="77777777" w:rsidR="001B739A" w:rsidRDefault="001B739A">
      <w:pPr>
        <w:pStyle w:val="Tekstpodstawowy"/>
        <w:jc w:val="left"/>
      </w:pPr>
    </w:p>
    <w:p w14:paraId="3CC0D93D" w14:textId="77777777" w:rsidR="001B739A" w:rsidRDefault="001B739A">
      <w:pPr>
        <w:pStyle w:val="Tekstpodstawowy"/>
        <w:jc w:val="left"/>
      </w:pPr>
    </w:p>
    <w:p w14:paraId="4D5ACEBA" w14:textId="77777777" w:rsidR="001B739A" w:rsidRDefault="001B739A">
      <w:pPr>
        <w:pStyle w:val="Tekstpodstawowy"/>
        <w:spacing w:before="5"/>
        <w:jc w:val="left"/>
        <w:rPr>
          <w:sz w:val="17"/>
        </w:rPr>
      </w:pPr>
    </w:p>
    <w:p w14:paraId="2FB9A00B" w14:textId="77777777" w:rsidR="001B739A" w:rsidRDefault="0060270D">
      <w:pPr>
        <w:pStyle w:val="Tekstpodstawowy"/>
        <w:ind w:left="463" w:right="100"/>
        <w:jc w:val="center"/>
      </w:pPr>
      <w:r>
        <w:t>P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 P</w:t>
      </w:r>
      <w:r>
        <w:rPr>
          <w:spacing w:val="1"/>
        </w:rPr>
        <w:t xml:space="preserve"> </w:t>
      </w:r>
      <w:r>
        <w:t>I S</w:t>
      </w:r>
      <w:r>
        <w:rPr>
          <w:spacing w:val="-2"/>
        </w:rPr>
        <w:t xml:space="preserve"> </w:t>
      </w:r>
      <w:r>
        <w:t>Y</w:t>
      </w:r>
    </w:p>
    <w:p w14:paraId="7F3DA41A" w14:textId="77777777" w:rsidR="001B739A" w:rsidRDefault="001B739A">
      <w:pPr>
        <w:pStyle w:val="Tekstpodstawowy"/>
        <w:jc w:val="left"/>
      </w:pPr>
    </w:p>
    <w:p w14:paraId="7ACD7F0A" w14:textId="77777777" w:rsidR="001B739A" w:rsidRDefault="001B739A">
      <w:pPr>
        <w:pStyle w:val="Tekstpodstawowy"/>
        <w:jc w:val="left"/>
      </w:pPr>
    </w:p>
    <w:p w14:paraId="388F9DBE" w14:textId="77777777" w:rsidR="001B739A" w:rsidRDefault="001B739A">
      <w:pPr>
        <w:pStyle w:val="Tekstpodstawowy"/>
        <w:spacing w:before="4"/>
        <w:jc w:val="left"/>
        <w:rPr>
          <w:sz w:val="29"/>
        </w:rPr>
      </w:pPr>
    </w:p>
    <w:p w14:paraId="78A34648" w14:textId="77777777" w:rsidR="001B739A" w:rsidRDefault="0060270D">
      <w:pPr>
        <w:pStyle w:val="Tekstpodstawowy"/>
        <w:tabs>
          <w:tab w:val="left" w:pos="5861"/>
        </w:tabs>
        <w:ind w:left="1187"/>
        <w:jc w:val="left"/>
      </w:pPr>
      <w:r>
        <w:t>Dotujący:</w:t>
      </w:r>
      <w:r>
        <w:tab/>
        <w:t>Dotowany</w:t>
      </w:r>
      <w:r>
        <w:rPr>
          <w:spacing w:val="-2"/>
        </w:rPr>
        <w:t xml:space="preserve"> </w:t>
      </w:r>
      <w:r>
        <w:t>:</w:t>
      </w:r>
    </w:p>
    <w:p w14:paraId="2ACC2434" w14:textId="77777777" w:rsidR="001B739A" w:rsidRDefault="001B739A">
      <w:pPr>
        <w:pStyle w:val="Tekstpodstawowy"/>
        <w:jc w:val="left"/>
      </w:pPr>
    </w:p>
    <w:p w14:paraId="7495B608" w14:textId="77777777" w:rsidR="001B739A" w:rsidRDefault="001B739A">
      <w:pPr>
        <w:pStyle w:val="Tekstpodstawowy"/>
        <w:jc w:val="left"/>
      </w:pPr>
    </w:p>
    <w:p w14:paraId="2E753443" w14:textId="77777777" w:rsidR="001B739A" w:rsidRDefault="001B739A">
      <w:pPr>
        <w:pStyle w:val="Tekstpodstawowy"/>
        <w:spacing w:before="2"/>
        <w:jc w:val="left"/>
      </w:pPr>
    </w:p>
    <w:p w14:paraId="6162C2C8" w14:textId="77777777" w:rsidR="001B739A" w:rsidRDefault="0060270D">
      <w:pPr>
        <w:pStyle w:val="Tekstpodstawowy"/>
        <w:tabs>
          <w:tab w:val="left" w:pos="5153"/>
        </w:tabs>
        <w:ind w:left="196"/>
        <w:jc w:val="left"/>
      </w:pPr>
      <w:r>
        <w:t>1.</w:t>
      </w:r>
      <w:r>
        <w:rPr>
          <w:spacing w:val="-9"/>
        </w:rPr>
        <w:t xml:space="preserve"> </w:t>
      </w:r>
      <w:r>
        <w:t>......................................................</w:t>
      </w:r>
      <w:r>
        <w:tab/>
      </w:r>
      <w:r>
        <w:rPr>
          <w:spacing w:val="-1"/>
        </w:rPr>
        <w:t>1.</w:t>
      </w:r>
      <w:r>
        <w:rPr>
          <w:spacing w:val="10"/>
        </w:rPr>
        <w:t xml:space="preserve"> </w:t>
      </w:r>
      <w:r>
        <w:rPr>
          <w:spacing w:val="-1"/>
        </w:rPr>
        <w:t>.........................................................</w:t>
      </w:r>
    </w:p>
    <w:sectPr w:rsidR="001B739A">
      <w:pgSz w:w="11910" w:h="16840"/>
      <w:pgMar w:top="1820" w:right="1300" w:bottom="1260" w:left="1220" w:header="737" w:footer="10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DE9C3" w14:textId="77777777" w:rsidR="003053B7" w:rsidRDefault="0060270D">
      <w:r>
        <w:separator/>
      </w:r>
    </w:p>
  </w:endnote>
  <w:endnote w:type="continuationSeparator" w:id="0">
    <w:p w14:paraId="327E8BA3" w14:textId="77777777" w:rsidR="003053B7" w:rsidRDefault="0060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A0776" w14:textId="77777777" w:rsidR="001B739A" w:rsidRDefault="005413A1">
    <w:pPr>
      <w:pStyle w:val="Tekstpodstawowy"/>
      <w:spacing w:line="14" w:lineRule="auto"/>
      <w:jc w:val="left"/>
      <w:rPr>
        <w:sz w:val="20"/>
      </w:rPr>
    </w:pPr>
    <w:r>
      <w:pict w14:anchorId="3DF047A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95pt;margin-top:777.45pt;width:32.5pt;height:16.05pt;z-index:-251658240;mso-position-horizontal-relative:page;mso-position-vertical-relative:page" filled="f" stroked="f">
          <v:textbox inset="0,0,0,0">
            <w:txbxContent>
              <w:p w14:paraId="45FADD5D" w14:textId="77777777" w:rsidR="001B739A" w:rsidRDefault="0060270D">
                <w:pPr>
                  <w:spacing w:line="306" w:lineRule="exact"/>
                  <w:ind w:left="20"/>
                  <w:rPr>
                    <w:rFonts w:ascii="Calibri Light"/>
                    <w:sz w:val="28"/>
                  </w:rPr>
                </w:pPr>
                <w:r>
                  <w:rPr>
                    <w:rFonts w:ascii="Calibri Light"/>
                    <w:sz w:val="28"/>
                  </w:rPr>
                  <w:t>str.</w:t>
                </w:r>
                <w:r>
                  <w:rPr>
                    <w:rFonts w:ascii="Calibri Light"/>
                    <w:spacing w:val="-1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 Light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56442">
                  <w:rPr>
                    <w:rFonts w:ascii="Calibri Light"/>
                    <w:noProof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1E6DC" w14:textId="77777777" w:rsidR="003053B7" w:rsidRDefault="0060270D">
      <w:r>
        <w:separator/>
      </w:r>
    </w:p>
  </w:footnote>
  <w:footnote w:type="continuationSeparator" w:id="0">
    <w:p w14:paraId="7007ABAF" w14:textId="77777777" w:rsidR="003053B7" w:rsidRDefault="0060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7018" w14:textId="77777777" w:rsidR="001B739A" w:rsidRDefault="0060270D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162D09F7" wp14:editId="58E40067">
          <wp:simplePos x="0" y="0"/>
          <wp:positionH relativeFrom="page">
            <wp:posOffset>5441182</wp:posOffset>
          </wp:positionH>
          <wp:positionV relativeFrom="page">
            <wp:posOffset>467907</wp:posOffset>
          </wp:positionV>
          <wp:extent cx="1100720" cy="6945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720" cy="69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D7D"/>
    <w:multiLevelType w:val="hybridMultilevel"/>
    <w:tmpl w:val="F71457E0"/>
    <w:lvl w:ilvl="0" w:tplc="870C39D8">
      <w:start w:val="1"/>
      <w:numFmt w:val="decimal"/>
      <w:lvlText w:val="%1."/>
      <w:lvlJc w:val="left"/>
      <w:pPr>
        <w:ind w:left="55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B3EB2FA">
      <w:start w:val="1"/>
      <w:numFmt w:val="decimal"/>
      <w:lvlText w:val="%2)"/>
      <w:lvlJc w:val="left"/>
      <w:pPr>
        <w:ind w:left="91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BFB89F22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5FBC2A96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3286A582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D7CC3018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8580F8F2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067E48CA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EB162A6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4C56BC4"/>
    <w:multiLevelType w:val="hybridMultilevel"/>
    <w:tmpl w:val="35402540"/>
    <w:lvl w:ilvl="0" w:tplc="69CC4C96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616F6C6">
      <w:start w:val="1"/>
      <w:numFmt w:val="decimal"/>
      <w:lvlText w:val="%2)"/>
      <w:lvlJc w:val="left"/>
      <w:pPr>
        <w:ind w:left="126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A054219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E8547882">
      <w:numFmt w:val="bullet"/>
      <w:lvlText w:val="•"/>
      <w:lvlJc w:val="left"/>
      <w:pPr>
        <w:ind w:left="3065" w:hanging="360"/>
      </w:pPr>
      <w:rPr>
        <w:rFonts w:hint="default"/>
        <w:lang w:val="pl-PL" w:eastAsia="en-US" w:bidi="ar-SA"/>
      </w:rPr>
    </w:lvl>
    <w:lvl w:ilvl="4" w:tplc="8C423206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5" w:tplc="65EC7B9C">
      <w:numFmt w:val="bullet"/>
      <w:lvlText w:val="•"/>
      <w:lvlJc w:val="left"/>
      <w:pPr>
        <w:ind w:left="4871" w:hanging="360"/>
      </w:pPr>
      <w:rPr>
        <w:rFonts w:hint="default"/>
        <w:lang w:val="pl-PL" w:eastAsia="en-US" w:bidi="ar-SA"/>
      </w:rPr>
    </w:lvl>
    <w:lvl w:ilvl="6" w:tplc="73C6E28E">
      <w:numFmt w:val="bullet"/>
      <w:lvlText w:val="•"/>
      <w:lvlJc w:val="left"/>
      <w:pPr>
        <w:ind w:left="5774" w:hanging="360"/>
      </w:pPr>
      <w:rPr>
        <w:rFonts w:hint="default"/>
        <w:lang w:val="pl-PL" w:eastAsia="en-US" w:bidi="ar-SA"/>
      </w:rPr>
    </w:lvl>
    <w:lvl w:ilvl="7" w:tplc="DD5E01F2">
      <w:numFmt w:val="bullet"/>
      <w:lvlText w:val="•"/>
      <w:lvlJc w:val="left"/>
      <w:pPr>
        <w:ind w:left="6677" w:hanging="360"/>
      </w:pPr>
      <w:rPr>
        <w:rFonts w:hint="default"/>
        <w:lang w:val="pl-PL" w:eastAsia="en-US" w:bidi="ar-SA"/>
      </w:rPr>
    </w:lvl>
    <w:lvl w:ilvl="8" w:tplc="D8387730">
      <w:numFmt w:val="bullet"/>
      <w:lvlText w:val="•"/>
      <w:lvlJc w:val="left"/>
      <w:pPr>
        <w:ind w:left="75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677640C"/>
    <w:multiLevelType w:val="hybridMultilevel"/>
    <w:tmpl w:val="F48EA2F0"/>
    <w:lvl w:ilvl="0" w:tplc="3A0C5608">
      <w:start w:val="1"/>
      <w:numFmt w:val="decimal"/>
      <w:lvlText w:val="%1."/>
      <w:lvlJc w:val="left"/>
      <w:pPr>
        <w:ind w:left="479" w:hanging="360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l-PL" w:eastAsia="en-US" w:bidi="ar-SA"/>
      </w:rPr>
    </w:lvl>
    <w:lvl w:ilvl="1" w:tplc="FB188940">
      <w:start w:val="1"/>
      <w:numFmt w:val="decimal"/>
      <w:lvlText w:val="%2)"/>
      <w:lvlJc w:val="left"/>
      <w:pPr>
        <w:ind w:left="1408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pl-PL" w:eastAsia="en-US" w:bidi="ar-SA"/>
      </w:rPr>
    </w:lvl>
    <w:lvl w:ilvl="2" w:tplc="E5DEFA16">
      <w:numFmt w:val="bullet"/>
      <w:lvlText w:val="•"/>
      <w:lvlJc w:val="left"/>
      <w:pPr>
        <w:ind w:left="2287" w:hanging="360"/>
      </w:pPr>
      <w:rPr>
        <w:rFonts w:hint="default"/>
        <w:lang w:val="pl-PL" w:eastAsia="en-US" w:bidi="ar-SA"/>
      </w:rPr>
    </w:lvl>
    <w:lvl w:ilvl="3" w:tplc="EA80CA52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4" w:tplc="2F3A0ED2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12B279DC">
      <w:numFmt w:val="bullet"/>
      <w:lvlText w:val="•"/>
      <w:lvlJc w:val="left"/>
      <w:pPr>
        <w:ind w:left="4949" w:hanging="360"/>
      </w:pPr>
      <w:rPr>
        <w:rFonts w:hint="default"/>
        <w:lang w:val="pl-PL" w:eastAsia="en-US" w:bidi="ar-SA"/>
      </w:rPr>
    </w:lvl>
    <w:lvl w:ilvl="6" w:tplc="696261EA">
      <w:numFmt w:val="bullet"/>
      <w:lvlText w:val="•"/>
      <w:lvlJc w:val="left"/>
      <w:pPr>
        <w:ind w:left="5836" w:hanging="360"/>
      </w:pPr>
      <w:rPr>
        <w:rFonts w:hint="default"/>
        <w:lang w:val="pl-PL" w:eastAsia="en-US" w:bidi="ar-SA"/>
      </w:rPr>
    </w:lvl>
    <w:lvl w:ilvl="7" w:tplc="EAAEC97C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17A69BFC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3881F5F"/>
    <w:multiLevelType w:val="hybridMultilevel"/>
    <w:tmpl w:val="7FAA2328"/>
    <w:lvl w:ilvl="0" w:tplc="0EF06C9E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EECB4DE">
      <w:start w:val="1"/>
      <w:numFmt w:val="decimal"/>
      <w:lvlText w:val="%2)"/>
      <w:lvlJc w:val="left"/>
      <w:pPr>
        <w:ind w:left="127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2F682CD8">
      <w:numFmt w:val="bullet"/>
      <w:lvlText w:val="•"/>
      <w:lvlJc w:val="left"/>
      <w:pPr>
        <w:ind w:left="2180" w:hanging="360"/>
      </w:pPr>
      <w:rPr>
        <w:rFonts w:hint="default"/>
        <w:lang w:val="pl-PL" w:eastAsia="en-US" w:bidi="ar-SA"/>
      </w:rPr>
    </w:lvl>
    <w:lvl w:ilvl="3" w:tplc="A83A455A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FC34F796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EA740F8E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3E56CB1E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7" w:tplc="F73A04AE">
      <w:numFmt w:val="bullet"/>
      <w:lvlText w:val="•"/>
      <w:lvlJc w:val="left"/>
      <w:pPr>
        <w:ind w:left="6684" w:hanging="360"/>
      </w:pPr>
      <w:rPr>
        <w:rFonts w:hint="default"/>
        <w:lang w:val="pl-PL" w:eastAsia="en-US" w:bidi="ar-SA"/>
      </w:rPr>
    </w:lvl>
    <w:lvl w:ilvl="8" w:tplc="D86E7AE0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DCA2E07"/>
    <w:multiLevelType w:val="hybridMultilevel"/>
    <w:tmpl w:val="E2C2D946"/>
    <w:lvl w:ilvl="0" w:tplc="EA72BFBC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D3043E8">
      <w:start w:val="1"/>
      <w:numFmt w:val="lowerLetter"/>
      <w:lvlText w:val="%2)"/>
      <w:lvlJc w:val="left"/>
      <w:pPr>
        <w:ind w:left="91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893C3CD2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AFA841CC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914A6BA4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07D84B14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D6F4CDC8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1200D4A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C170850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6EEB042C"/>
    <w:multiLevelType w:val="hybridMultilevel"/>
    <w:tmpl w:val="950095E2"/>
    <w:lvl w:ilvl="0" w:tplc="9FC26AE4">
      <w:start w:val="1"/>
      <w:numFmt w:val="decimal"/>
      <w:lvlText w:val="%1."/>
      <w:lvlJc w:val="left"/>
      <w:pPr>
        <w:ind w:left="4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5907C50">
      <w:start w:val="1"/>
      <w:numFmt w:val="decimal"/>
      <w:lvlText w:val="%2)"/>
      <w:lvlJc w:val="left"/>
      <w:pPr>
        <w:ind w:left="839" w:hanging="360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pl-PL" w:eastAsia="en-US" w:bidi="ar-SA"/>
      </w:rPr>
    </w:lvl>
    <w:lvl w:ilvl="2" w:tplc="96863672">
      <w:numFmt w:val="bullet"/>
      <w:lvlText w:val="•"/>
      <w:lvlJc w:val="left"/>
      <w:pPr>
        <w:ind w:left="1789" w:hanging="360"/>
      </w:pPr>
      <w:rPr>
        <w:rFonts w:hint="default"/>
        <w:lang w:val="pl-PL" w:eastAsia="en-US" w:bidi="ar-SA"/>
      </w:rPr>
    </w:lvl>
    <w:lvl w:ilvl="3" w:tplc="28221284">
      <w:numFmt w:val="bullet"/>
      <w:lvlText w:val="•"/>
      <w:lvlJc w:val="left"/>
      <w:pPr>
        <w:ind w:left="2739" w:hanging="360"/>
      </w:pPr>
      <w:rPr>
        <w:rFonts w:hint="default"/>
        <w:lang w:val="pl-PL" w:eastAsia="en-US" w:bidi="ar-SA"/>
      </w:rPr>
    </w:lvl>
    <w:lvl w:ilvl="4" w:tplc="CDCCC4EC">
      <w:numFmt w:val="bullet"/>
      <w:lvlText w:val="•"/>
      <w:lvlJc w:val="left"/>
      <w:pPr>
        <w:ind w:left="3688" w:hanging="360"/>
      </w:pPr>
      <w:rPr>
        <w:rFonts w:hint="default"/>
        <w:lang w:val="pl-PL" w:eastAsia="en-US" w:bidi="ar-SA"/>
      </w:rPr>
    </w:lvl>
    <w:lvl w:ilvl="5" w:tplc="0FEE6B6C">
      <w:numFmt w:val="bullet"/>
      <w:lvlText w:val="•"/>
      <w:lvlJc w:val="left"/>
      <w:pPr>
        <w:ind w:left="4638" w:hanging="360"/>
      </w:pPr>
      <w:rPr>
        <w:rFonts w:hint="default"/>
        <w:lang w:val="pl-PL" w:eastAsia="en-US" w:bidi="ar-SA"/>
      </w:rPr>
    </w:lvl>
    <w:lvl w:ilvl="6" w:tplc="71B23E9C">
      <w:numFmt w:val="bullet"/>
      <w:lvlText w:val="•"/>
      <w:lvlJc w:val="left"/>
      <w:pPr>
        <w:ind w:left="5588" w:hanging="360"/>
      </w:pPr>
      <w:rPr>
        <w:rFonts w:hint="default"/>
        <w:lang w:val="pl-PL" w:eastAsia="en-US" w:bidi="ar-SA"/>
      </w:rPr>
    </w:lvl>
    <w:lvl w:ilvl="7" w:tplc="4018313A">
      <w:numFmt w:val="bullet"/>
      <w:lvlText w:val="•"/>
      <w:lvlJc w:val="left"/>
      <w:pPr>
        <w:ind w:left="6537" w:hanging="360"/>
      </w:pPr>
      <w:rPr>
        <w:rFonts w:hint="default"/>
        <w:lang w:val="pl-PL" w:eastAsia="en-US" w:bidi="ar-SA"/>
      </w:rPr>
    </w:lvl>
    <w:lvl w:ilvl="8" w:tplc="09A2EAC2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num w:numId="1" w16cid:durableId="1224487632">
    <w:abstractNumId w:val="3"/>
  </w:num>
  <w:num w:numId="2" w16cid:durableId="1564294403">
    <w:abstractNumId w:val="0"/>
  </w:num>
  <w:num w:numId="3" w16cid:durableId="978388407">
    <w:abstractNumId w:val="4"/>
  </w:num>
  <w:num w:numId="4" w16cid:durableId="1130123399">
    <w:abstractNumId w:val="5"/>
  </w:num>
  <w:num w:numId="5" w16cid:durableId="2085645628">
    <w:abstractNumId w:val="2"/>
  </w:num>
  <w:num w:numId="6" w16cid:durableId="174071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39A"/>
    <w:rsid w:val="001B739A"/>
    <w:rsid w:val="003053B7"/>
    <w:rsid w:val="00427A66"/>
    <w:rsid w:val="005413A1"/>
    <w:rsid w:val="00556442"/>
    <w:rsid w:val="005D3BA5"/>
    <w:rsid w:val="0060270D"/>
    <w:rsid w:val="00697BC8"/>
    <w:rsid w:val="0090086C"/>
    <w:rsid w:val="009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C238"/>
  <w15:docId w15:val="{2C2A2832-C05C-445F-9272-6BFEA2C5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56"/>
      <w:ind w:left="4738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697BC8"/>
    <w:pPr>
      <w:widowControl/>
      <w:suppressAutoHyphens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2370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Oleś</dc:creator>
  <cp:lastModifiedBy>Dominika Kujawa</cp:lastModifiedBy>
  <cp:revision>6</cp:revision>
  <cp:lastPrinted>2024-06-28T07:52:00Z</cp:lastPrinted>
  <dcterms:created xsi:type="dcterms:W3CDTF">2024-06-19T13:18:00Z</dcterms:created>
  <dcterms:modified xsi:type="dcterms:W3CDTF">2024-07-22T09:19:00Z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2024-06-19T00:00:00Z</vt:filetime>
  </property>
</Properties>
</file>